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DD0B5" w14:textId="77777777" w:rsidR="001E6305" w:rsidRDefault="00A0095D" w:rsidP="001E6305">
      <w:r>
        <w:rPr>
          <w:noProof/>
          <w:lang w:val="fr-FR" w:eastAsia="fr-FR"/>
        </w:rPr>
        <w:drawing>
          <wp:inline distT="0" distB="0" distL="0" distR="0" wp14:anchorId="5CF394E5" wp14:editId="07A3F507">
            <wp:extent cx="5183194" cy="552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du6403-actx5.jpg"/>
                    <pic:cNvPicPr/>
                  </pic:nvPicPr>
                  <pic:blipFill rotWithShape="1">
                    <a:blip r:embed="rId8">
                      <a:extLst>
                        <a:ext uri="{28A0092B-C50C-407E-A947-70E740481C1C}">
                          <a14:useLocalDpi xmlns:a14="http://schemas.microsoft.com/office/drawing/2010/main" val="0"/>
                        </a:ext>
                      </a:extLst>
                    </a:blip>
                    <a:srcRect l="5145" t="3906" b="88281"/>
                    <a:stretch/>
                  </pic:blipFill>
                  <pic:spPr bwMode="auto">
                    <a:xfrm>
                      <a:off x="0" y="0"/>
                      <a:ext cx="5187256" cy="552883"/>
                    </a:xfrm>
                    <a:prstGeom prst="rect">
                      <a:avLst/>
                    </a:prstGeom>
                    <a:ln>
                      <a:noFill/>
                    </a:ln>
                    <a:extLst>
                      <a:ext uri="{53640926-AAD7-44D8-BBD7-CCE9431645EC}">
                        <a14:shadowObscured xmlns:a14="http://schemas.microsoft.com/office/drawing/2010/main"/>
                      </a:ext>
                    </a:extLst>
                  </pic:spPr>
                </pic:pic>
              </a:graphicData>
            </a:graphic>
          </wp:inline>
        </w:drawing>
      </w:r>
    </w:p>
    <w:p w14:paraId="7DAC8757" w14:textId="77777777" w:rsidR="0092368F" w:rsidRPr="0092368F" w:rsidRDefault="00630795" w:rsidP="0092368F">
      <w:pPr>
        <w:pStyle w:val="EDU6403H1"/>
      </w:pPr>
      <w:r w:rsidRPr="00630795">
        <w:rPr>
          <w:rFonts w:eastAsia="Calibri"/>
          <w:lang w:val="fr-FR"/>
        </w:rPr>
        <w:t xml:space="preserve">La lecture </w:t>
      </w:r>
      <w:r w:rsidR="0092368F" w:rsidRPr="0092368F">
        <w:t>d'un texte en lien avec votre projet de recherche</w:t>
      </w:r>
    </w:p>
    <w:p w14:paraId="5ED121C5" w14:textId="77777777" w:rsidR="00050323" w:rsidRPr="00050323" w:rsidRDefault="00050323" w:rsidP="00050323">
      <w:pPr>
        <w:pStyle w:val="EDU6403H2"/>
        <w:rPr>
          <w:lang w:val="fr-FR" w:eastAsia="fr-FR"/>
        </w:rPr>
      </w:pPr>
      <w:r w:rsidRPr="00050323">
        <w:rPr>
          <w:rFonts w:eastAsia="Calibri"/>
          <w:lang w:val="fr-FR" w:eastAsia="fr-FR"/>
        </w:rPr>
        <w:t>Objectifs de l’activité</w:t>
      </w:r>
    </w:p>
    <w:p w14:paraId="18096480" w14:textId="77777777" w:rsidR="00050323" w:rsidRPr="00BB3017" w:rsidRDefault="00050323" w:rsidP="00BB3017">
      <w:pPr>
        <w:pStyle w:val="EDU6403p9"/>
      </w:pPr>
      <w:r w:rsidRPr="00BB3017">
        <w:t xml:space="preserve">Cette activité veut vous aider à préparer, à faciliter et à évaluer votre lecture </w:t>
      </w:r>
      <w:r w:rsidR="00BB3017" w:rsidRPr="00BB3017">
        <w:t>d'un texte en lien avec votre projet de recherche.</w:t>
      </w:r>
    </w:p>
    <w:p w14:paraId="3B61457D" w14:textId="77777777" w:rsidR="0092368F" w:rsidRDefault="0092368F" w:rsidP="0092368F">
      <w:pPr>
        <w:pStyle w:val="EDU6403encadr"/>
      </w:pPr>
      <w:r>
        <w:rPr>
          <w:noProof/>
        </w:rPr>
        <w:drawing>
          <wp:anchor distT="0" distB="0" distL="114300" distR="114300" simplePos="0" relativeHeight="251658240" behindDoc="0" locked="0" layoutInCell="1" allowOverlap="1" wp14:anchorId="37FBCD3C" wp14:editId="51FD3968">
            <wp:simplePos x="0" y="0"/>
            <wp:positionH relativeFrom="column">
              <wp:posOffset>11430</wp:posOffset>
            </wp:positionH>
            <wp:positionV relativeFrom="paragraph">
              <wp:posOffset>112395</wp:posOffset>
            </wp:positionV>
            <wp:extent cx="270510" cy="412115"/>
            <wp:effectExtent l="0" t="0" r="8890" b="0"/>
            <wp:wrapSquare wrapText="bothSides"/>
            <wp:docPr id="4" name="Image 4" descr="../../../../../../../Documents/SVN/Editionq/EDU6403/graphisme/web/02_images/03_images_traitees/IconesEDU6403_astuce_clef_ast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SVN/Editionq/EDU6403/graphisme/web/02_images/03_images_traitees/IconesEDU6403_astuce_clef_astu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 cy="412115"/>
                    </a:xfrm>
                    <a:prstGeom prst="rect">
                      <a:avLst/>
                    </a:prstGeom>
                    <a:noFill/>
                    <a:ln>
                      <a:noFill/>
                    </a:ln>
                  </pic:spPr>
                </pic:pic>
              </a:graphicData>
            </a:graphic>
          </wp:anchor>
        </w:drawing>
      </w:r>
      <w:r w:rsidR="00382B54" w:rsidRPr="00382B54">
        <w:t>Astuce! Même s'il s'inscrit du côté de la recherche en formation à distance, nous vous invitons à lire le texte</w:t>
      </w:r>
      <w:r>
        <w:t xml:space="preserve"> </w:t>
      </w:r>
      <w:r w:rsidR="00382B54" w:rsidRPr="00382B54">
        <w:t xml:space="preserve">: </w:t>
      </w:r>
      <w:hyperlink r:id="rId10" w:history="1">
        <w:r w:rsidR="00382B54" w:rsidRPr="00783802">
          <w:rPr>
            <w:rStyle w:val="Lienhypertexte"/>
          </w:rPr>
          <w:t>Les principaux axes de recherche en formation à distance</w:t>
        </w:r>
      </w:hyperlink>
      <w:r w:rsidR="00382B54" w:rsidRPr="00382B54">
        <w:t>. Vous y trouverez sans doute de précieuses informations que vous pourrez transférer au contexte de réalisation de votre projet.</w:t>
      </w:r>
    </w:p>
    <w:p w14:paraId="1DB38EB9" w14:textId="77777777" w:rsidR="00050323" w:rsidRPr="00050323" w:rsidRDefault="00050323" w:rsidP="0092368F">
      <w:pPr>
        <w:pStyle w:val="EDU6403H2"/>
        <w:rPr>
          <w:rFonts w:eastAsia="Calibri"/>
        </w:rPr>
      </w:pPr>
      <w:r w:rsidRPr="00050323">
        <w:rPr>
          <w:rFonts w:eastAsia="Calibri"/>
        </w:rPr>
        <w:t>Nature de l’activité</w:t>
      </w:r>
      <w:r w:rsidRPr="00050323">
        <w:rPr>
          <w:rFonts w:ascii="Calibri" w:eastAsia="Calibri" w:hAnsi="Calibri" w:cs="Calibri"/>
        </w:rPr>
        <w:t> </w:t>
      </w:r>
    </w:p>
    <w:p w14:paraId="0C771F89" w14:textId="77777777" w:rsidR="00050323" w:rsidRPr="00050323" w:rsidRDefault="00050323" w:rsidP="00050323">
      <w:pPr>
        <w:pStyle w:val="EDU6403p9"/>
      </w:pPr>
      <w:r w:rsidRPr="00050323">
        <w:t>La lecture est une démarche stratégique. Pour bien la réaliser dans un contexte d’apprentissage, il convient de la préparer adéquatement, de se donner des moyens pou</w:t>
      </w:r>
      <w:r w:rsidR="0092368F">
        <w:t>r la faciliter et de l’évaluer.</w:t>
      </w:r>
    </w:p>
    <w:p w14:paraId="51017374" w14:textId="77777777" w:rsidR="00050323" w:rsidRPr="00050323" w:rsidRDefault="00050323" w:rsidP="00DE509A">
      <w:pPr>
        <w:pStyle w:val="EDU6403p9"/>
        <w:suppressAutoHyphens/>
      </w:pPr>
      <w:r w:rsidRPr="00050323">
        <w:t>L</w:t>
      </w:r>
      <w:r w:rsidR="0092368F">
        <w:t xml:space="preserve">’activité qui suit reprend </w:t>
      </w:r>
      <w:r w:rsidRPr="00050323">
        <w:t>les différents éléments identifiés dans le tab</w:t>
      </w:r>
      <w:r w:rsidR="0092368F">
        <w:t>leau qui vous a</w:t>
      </w:r>
      <w:r w:rsidRPr="00050323">
        <w:t xml:space="preserve"> été présenté </w:t>
      </w:r>
      <w:r w:rsidR="0092368F">
        <w:t xml:space="preserve">lors des activités d’introduction </w:t>
      </w:r>
      <w:r w:rsidRPr="00050323">
        <w:t xml:space="preserve">et </w:t>
      </w:r>
      <w:r w:rsidR="0092368F">
        <w:t xml:space="preserve">y </w:t>
      </w:r>
      <w:r w:rsidRPr="00050323">
        <w:t>ajoute une quatrième étape : éva</w:t>
      </w:r>
      <w:r w:rsidR="00DE509A">
        <w:t>luer votre démarche de lecture.</w:t>
      </w:r>
    </w:p>
    <w:p w14:paraId="3FB71B2F" w14:textId="77777777" w:rsidR="00050323" w:rsidRPr="00050323" w:rsidRDefault="00050323" w:rsidP="00050323">
      <w:pPr>
        <w:pStyle w:val="EDU6403p9"/>
      </w:pPr>
      <w:r w:rsidRPr="00050323">
        <w:t>Cette activité comprend les quatre étapes suivantes :</w:t>
      </w:r>
    </w:p>
    <w:p w14:paraId="6E9A9F15" w14:textId="77777777" w:rsidR="00050323" w:rsidRPr="00050323" w:rsidRDefault="00050323" w:rsidP="00050323">
      <w:pPr>
        <w:pStyle w:val="EDU6403e6tiret"/>
        <w:rPr>
          <w:lang w:val="fr-FR" w:eastAsia="fr-FR"/>
        </w:rPr>
      </w:pPr>
      <w:r w:rsidRPr="00050323">
        <w:rPr>
          <w:lang w:val="fr-FR" w:eastAsia="fr-FR"/>
        </w:rPr>
        <w:t>Préparer votre lecture.</w:t>
      </w:r>
    </w:p>
    <w:p w14:paraId="3CD5CDA2" w14:textId="77777777" w:rsidR="00050323" w:rsidRPr="00050323" w:rsidRDefault="00050323" w:rsidP="00050323">
      <w:pPr>
        <w:pStyle w:val="EDU6403e6tiret"/>
        <w:rPr>
          <w:lang w:val="fr-FR" w:eastAsia="fr-FR"/>
        </w:rPr>
      </w:pPr>
      <w:r w:rsidRPr="00050323">
        <w:rPr>
          <w:lang w:val="fr-FR" w:eastAsia="fr-FR"/>
        </w:rPr>
        <w:t>Faciliter votre lecture.</w:t>
      </w:r>
    </w:p>
    <w:p w14:paraId="713E93FE" w14:textId="77777777" w:rsidR="00050323" w:rsidRPr="00050323" w:rsidRDefault="00050323" w:rsidP="00050323">
      <w:pPr>
        <w:pStyle w:val="EDU6403e6tiret"/>
        <w:rPr>
          <w:lang w:val="fr-FR" w:eastAsia="fr-FR"/>
        </w:rPr>
      </w:pPr>
      <w:r w:rsidRPr="00050323">
        <w:rPr>
          <w:lang w:val="fr-FR" w:eastAsia="fr-FR"/>
        </w:rPr>
        <w:t>Évaluer votre lecture.</w:t>
      </w:r>
    </w:p>
    <w:p w14:paraId="08C076CE" w14:textId="77777777" w:rsidR="00050323" w:rsidRPr="00050323" w:rsidRDefault="00050323" w:rsidP="00050323">
      <w:pPr>
        <w:pStyle w:val="EDU6403e6tiret"/>
        <w:rPr>
          <w:lang w:val="fr-FR" w:eastAsia="fr-FR"/>
        </w:rPr>
      </w:pPr>
      <w:r w:rsidRPr="00050323">
        <w:rPr>
          <w:lang w:val="fr-FR" w:eastAsia="fr-FR"/>
        </w:rPr>
        <w:t>Évaluer votre démarche de lecture.</w:t>
      </w:r>
    </w:p>
    <w:p w14:paraId="5A9A764E" w14:textId="77777777" w:rsidR="00050323" w:rsidRPr="00050323" w:rsidRDefault="00050323" w:rsidP="007555FF">
      <w:pPr>
        <w:pStyle w:val="EDU6403p9"/>
        <w:ind w:right="-35"/>
      </w:pPr>
      <w:r w:rsidRPr="00050323">
        <w:rPr>
          <w:i/>
          <w:iCs/>
        </w:rPr>
        <w:t>Note</w:t>
      </w:r>
      <w:r w:rsidRPr="00050323">
        <w:t>. – Les étapes « Préparer votre lecture » et  « Évaluer votre lecture » sont présentées en parallèle étant donné qu’elles renferment les mêmes éléments.</w:t>
      </w:r>
    </w:p>
    <w:p w14:paraId="72B97463" w14:textId="77777777" w:rsidR="004D554A" w:rsidRDefault="004D554A" w:rsidP="004D554A">
      <w:pPr>
        <w:pStyle w:val="EDU6403p9"/>
        <w:rPr>
          <w:b/>
        </w:rPr>
      </w:pPr>
    </w:p>
    <w:p w14:paraId="4FB2E2F0" w14:textId="77777777" w:rsidR="00050323" w:rsidRPr="00CE3F4D" w:rsidRDefault="00050323" w:rsidP="004D554A">
      <w:pPr>
        <w:pStyle w:val="EDU6403p9"/>
        <w:rPr>
          <w:b/>
        </w:rPr>
      </w:pPr>
    </w:p>
    <w:tbl>
      <w:tblPr>
        <w:tblStyle w:val="Grilledutableau"/>
        <w:tblW w:w="8679" w:type="dxa"/>
        <w:tblInd w:w="-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shd w:val="clear" w:color="auto" w:fill="F2F2F2" w:themeFill="background1" w:themeFillShade="F2"/>
        <w:tblLayout w:type="fixed"/>
        <w:tblCellMar>
          <w:top w:w="284" w:type="dxa"/>
          <w:left w:w="397" w:type="dxa"/>
          <w:bottom w:w="284" w:type="dxa"/>
          <w:right w:w="397" w:type="dxa"/>
        </w:tblCellMar>
        <w:tblLook w:val="04A0" w:firstRow="1" w:lastRow="0" w:firstColumn="1" w:lastColumn="0" w:noHBand="0" w:noVBand="1"/>
      </w:tblPr>
      <w:tblGrid>
        <w:gridCol w:w="4339"/>
        <w:gridCol w:w="4340"/>
      </w:tblGrid>
      <w:tr w:rsidR="00FB61BF" w14:paraId="30B7A221" w14:textId="77777777" w:rsidTr="00803484">
        <w:trPr>
          <w:trHeight w:val="2421"/>
        </w:trPr>
        <w:tc>
          <w:tcPr>
            <w:tcW w:w="4339" w:type="dxa"/>
            <w:shd w:val="clear" w:color="auto" w:fill="F2F2F2" w:themeFill="background1" w:themeFillShade="F2"/>
          </w:tcPr>
          <w:p w14:paraId="1CB8FD76" w14:textId="77777777" w:rsidR="00FB61BF" w:rsidRDefault="00FB61BF" w:rsidP="00FB61BF">
            <w:pPr>
              <w:pStyle w:val="EDU6403tabH112points"/>
              <w:rPr>
                <w:rFonts w:eastAsia="Calibri"/>
              </w:rPr>
            </w:pPr>
            <w:r w:rsidRPr="00AD7AC7">
              <w:rPr>
                <w:rFonts w:eastAsia="Calibri"/>
              </w:rPr>
              <w:lastRenderedPageBreak/>
              <w:t>Préparer</w:t>
            </w:r>
            <w:r w:rsidR="00285F0B">
              <w:rPr>
                <w:rFonts w:eastAsia="Calibri"/>
              </w:rPr>
              <w:t xml:space="preserve"> </w:t>
            </w:r>
            <w:r w:rsidRPr="00687ADC">
              <w:t>v</w:t>
            </w:r>
            <w:r w:rsidRPr="00AD7AC7">
              <w:rPr>
                <w:rFonts w:eastAsia="Calibri"/>
              </w:rPr>
              <w:t>otre lecture</w:t>
            </w:r>
          </w:p>
          <w:p w14:paraId="7FE05D66" w14:textId="77777777" w:rsidR="00FB61BF" w:rsidRPr="00285F0B" w:rsidRDefault="00050323" w:rsidP="00285F0B">
            <w:pPr>
              <w:pStyle w:val="EDU6403p9"/>
              <w:jc w:val="left"/>
              <w:rPr>
                <w:i/>
              </w:rPr>
            </w:pPr>
            <w:r w:rsidRPr="00285F0B">
              <w:rPr>
                <w:i/>
              </w:rPr>
              <w:t xml:space="preserve">(Répondre aux questions de cette étape avant la lecture du texte </w:t>
            </w:r>
            <w:hyperlink r:id="rId11" w:history="1">
              <w:r w:rsidRPr="00783802">
                <w:rPr>
                  <w:rStyle w:val="Lienhypertexte"/>
                  <w:i/>
                </w:rPr>
                <w:t>Les principaux axes de recherche en formation à distance</w:t>
              </w:r>
            </w:hyperlink>
            <w:r w:rsidR="00285F0B" w:rsidRPr="00783802">
              <w:t xml:space="preserve"> </w:t>
            </w:r>
            <w:r w:rsidR="00285F0B" w:rsidRPr="00285F0B">
              <w:rPr>
                <w:i/>
              </w:rPr>
              <w:t>ou d'un autre texte en lien avec votre projet de recherche</w:t>
            </w:r>
            <w:r w:rsidRPr="00285F0B">
              <w:rPr>
                <w:i/>
              </w:rPr>
              <w:t>.)</w:t>
            </w:r>
          </w:p>
        </w:tc>
        <w:tc>
          <w:tcPr>
            <w:tcW w:w="4340" w:type="dxa"/>
            <w:shd w:val="clear" w:color="auto" w:fill="F2F2F2" w:themeFill="background1" w:themeFillShade="F2"/>
          </w:tcPr>
          <w:p w14:paraId="5D6C0179" w14:textId="77777777" w:rsidR="00FB61BF" w:rsidRPr="00FB61BF" w:rsidRDefault="00FB61BF" w:rsidP="00EC0EED">
            <w:pPr>
              <w:pStyle w:val="EDU6403tabH112points"/>
            </w:pPr>
            <w:r w:rsidRPr="00FB61BF">
              <w:t>Évaluer votre lecture</w:t>
            </w:r>
          </w:p>
          <w:p w14:paraId="13815CB2" w14:textId="77777777" w:rsidR="00050323" w:rsidRPr="00DE509A" w:rsidRDefault="00050323" w:rsidP="00285F0B">
            <w:pPr>
              <w:pStyle w:val="EDU6403p9"/>
              <w:jc w:val="left"/>
            </w:pPr>
            <w:r w:rsidRPr="00DE509A">
              <w:t>(</w:t>
            </w:r>
            <w:r w:rsidRPr="00DE509A">
              <w:rPr>
                <w:i/>
              </w:rPr>
              <w:t>Répondre aux questions de cette étape après la lecture du texte Les princi</w:t>
            </w:r>
            <w:r w:rsidRPr="00DE509A">
              <w:rPr>
                <w:i/>
              </w:rPr>
              <w:softHyphen/>
              <w:t>paux axes de recherche en formation à distance</w:t>
            </w:r>
            <w:r w:rsidR="00DE509A" w:rsidRPr="00DE509A">
              <w:rPr>
                <w:i/>
              </w:rPr>
              <w:t xml:space="preserve"> ou d'un autre texte en lien avec votre projet de recherche</w:t>
            </w:r>
            <w:r w:rsidRPr="00DE509A">
              <w:rPr>
                <w:i/>
              </w:rPr>
              <w:t>.</w:t>
            </w:r>
            <w:r w:rsidRPr="00DE509A">
              <w:t>)</w:t>
            </w:r>
          </w:p>
          <w:p w14:paraId="64CDD50E" w14:textId="77777777" w:rsidR="00050323" w:rsidRPr="00050323" w:rsidRDefault="00050323" w:rsidP="00285F0B">
            <w:pPr>
              <w:pStyle w:val="EDU6403p9"/>
              <w:jc w:val="left"/>
            </w:pPr>
            <w:r w:rsidRPr="00050323">
              <w:t>Lorsqu’aucune question spécifique n’est posée, relisez votre réponse de gauche en vous demandant dans quelle mesure ce que vous avez prévu s’est réalisé et ce que vous en retirez. </w:t>
            </w:r>
          </w:p>
          <w:p w14:paraId="4773635C" w14:textId="77777777" w:rsidR="00FB61BF" w:rsidRPr="00050323" w:rsidRDefault="00050323" w:rsidP="00285F0B">
            <w:pPr>
              <w:pStyle w:val="EDU6403p9"/>
              <w:jc w:val="left"/>
            </w:pPr>
            <w:r w:rsidRPr="00050323">
              <w:t>Cette étape est importante, car elle vous permet d’améliorer vos connaissances sur vous-même, sur les tâches à réaliser et sur les stratégies que vous utilisez.</w:t>
            </w:r>
          </w:p>
        </w:tc>
      </w:tr>
    </w:tbl>
    <w:p w14:paraId="0FD3A070" w14:textId="77777777" w:rsidR="00195A4D" w:rsidRPr="00FB61BF" w:rsidRDefault="00195A4D" w:rsidP="00FB61BF"/>
    <w:tbl>
      <w:tblPr>
        <w:tblStyle w:val="Grilledutableau"/>
        <w:tblW w:w="5056" w:type="pct"/>
        <w:tblCellSpacing w:w="0"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7"/>
        <w:gridCol w:w="286"/>
        <w:gridCol w:w="4410"/>
        <w:gridCol w:w="17"/>
        <w:gridCol w:w="14"/>
        <w:gridCol w:w="14"/>
      </w:tblGrid>
      <w:tr w:rsidR="00FB61BF" w14:paraId="5DCD7C33" w14:textId="77777777" w:rsidTr="00DE509A">
        <w:trPr>
          <w:gridAfter w:val="2"/>
          <w:wAfter w:w="16" w:type="pct"/>
          <w:cantSplit/>
          <w:trHeight w:val="492"/>
          <w:tblCellSpacing w:w="0" w:type="dxa"/>
        </w:trPr>
        <w:tc>
          <w:tcPr>
            <w:tcW w:w="4984" w:type="pct"/>
            <w:gridSpan w:val="4"/>
            <w:shd w:val="clear" w:color="auto" w:fill="auto"/>
            <w:vAlign w:val="center"/>
          </w:tcPr>
          <w:p w14:paraId="44BE9100" w14:textId="77777777" w:rsidR="00FB61BF" w:rsidRPr="00AD7AC7" w:rsidRDefault="00FB61BF" w:rsidP="0095776E">
            <w:pPr>
              <w:pStyle w:val="EDU6403tabH1"/>
              <w:rPr>
                <w:rFonts w:eastAsia="Calibri"/>
              </w:rPr>
            </w:pPr>
            <w:r w:rsidRPr="00AD7AC7">
              <w:rPr>
                <w:rFonts w:eastAsia="Calibri"/>
              </w:rPr>
              <w:t xml:space="preserve">Aspects </w:t>
            </w:r>
            <w:r w:rsidRPr="008F552D">
              <w:rPr>
                <w:rFonts w:eastAsia="Calibri"/>
              </w:rPr>
              <w:t>métacognitifs</w:t>
            </w:r>
          </w:p>
        </w:tc>
      </w:tr>
      <w:tr w:rsidR="00FB61BF" w14:paraId="6EA44D4E" w14:textId="77777777" w:rsidTr="00DE509A">
        <w:trPr>
          <w:gridAfter w:val="2"/>
          <w:wAfter w:w="16" w:type="pct"/>
          <w:cantSplit/>
          <w:trHeight w:val="905"/>
          <w:tblCellSpacing w:w="0" w:type="dxa"/>
        </w:trPr>
        <w:tc>
          <w:tcPr>
            <w:tcW w:w="2278" w:type="pct"/>
            <w:tcBorders>
              <w:top w:val="single" w:sz="8" w:space="0" w:color="auto"/>
            </w:tcBorders>
          </w:tcPr>
          <w:p w14:paraId="2F228A25" w14:textId="77777777" w:rsidR="00FB61BF" w:rsidRPr="00ED6BB8" w:rsidRDefault="00FB61BF" w:rsidP="0095776E">
            <w:pPr>
              <w:pStyle w:val="edu6403tabe6chiffre"/>
            </w:pPr>
            <w:r w:rsidRPr="00ED6BB8">
              <w:t>1.</w:t>
            </w:r>
            <w:r w:rsidRPr="00ED6BB8">
              <w:tab/>
              <w:t>Identifier la motivation</w:t>
            </w:r>
          </w:p>
          <w:p w14:paraId="5B1A6A35" w14:textId="77777777" w:rsidR="00FB61BF" w:rsidRPr="00ED6BB8" w:rsidRDefault="009D17A1" w:rsidP="0095776E">
            <w:pPr>
              <w:pStyle w:val="EDU6403tabp6"/>
              <w:suppressLineNumbers/>
              <w:suppressAutoHyphens w:val="0"/>
            </w:pPr>
            <w:r w:rsidRPr="00ED6BB8">
              <w:fldChar w:fldCharType="begin">
                <w:ffData>
                  <w:name w:val="Texte2"/>
                  <w:enabled/>
                  <w:calcOnExit w:val="0"/>
                  <w:textInput/>
                </w:ffData>
              </w:fldChar>
            </w:r>
            <w:bookmarkStart w:id="0" w:name="Texte2"/>
            <w:r w:rsidR="00FB61BF" w:rsidRPr="00ED6BB8">
              <w:instrText xml:space="preserve"> FORMTEXT </w:instrText>
            </w:r>
            <w:r w:rsidRPr="00ED6BB8">
              <w:fldChar w:fldCharType="separate"/>
            </w:r>
            <w:bookmarkStart w:id="1" w:name="_GoBack"/>
            <w:r w:rsidR="00FB61BF">
              <w:rPr>
                <w:noProof/>
              </w:rPr>
              <w:t> </w:t>
            </w:r>
            <w:r w:rsidR="00FB61BF">
              <w:rPr>
                <w:noProof/>
              </w:rPr>
              <w:t> </w:t>
            </w:r>
            <w:r w:rsidR="00FB61BF">
              <w:rPr>
                <w:noProof/>
              </w:rPr>
              <w:t> </w:t>
            </w:r>
            <w:r w:rsidR="00FB61BF">
              <w:rPr>
                <w:noProof/>
              </w:rPr>
              <w:t> </w:t>
            </w:r>
            <w:r w:rsidR="00FB61BF">
              <w:rPr>
                <w:noProof/>
              </w:rPr>
              <w:t> </w:t>
            </w:r>
            <w:bookmarkEnd w:id="1"/>
            <w:r w:rsidRPr="00ED6BB8">
              <w:fldChar w:fldCharType="end"/>
            </w:r>
            <w:bookmarkEnd w:id="0"/>
          </w:p>
        </w:tc>
        <w:tc>
          <w:tcPr>
            <w:tcW w:w="164" w:type="pct"/>
            <w:tcBorders>
              <w:top w:val="single" w:sz="8" w:space="0" w:color="auto"/>
            </w:tcBorders>
          </w:tcPr>
          <w:p w14:paraId="1F695902" w14:textId="77777777" w:rsidR="00FB61BF" w:rsidRPr="00F90376" w:rsidRDefault="00FB61BF" w:rsidP="0095776E">
            <w:pPr>
              <w:pStyle w:val="edu6403tabe6chiffre"/>
            </w:pPr>
          </w:p>
        </w:tc>
        <w:tc>
          <w:tcPr>
            <w:tcW w:w="2542" w:type="pct"/>
            <w:gridSpan w:val="2"/>
            <w:tcBorders>
              <w:top w:val="single" w:sz="8" w:space="0" w:color="auto"/>
            </w:tcBorders>
          </w:tcPr>
          <w:p w14:paraId="27886ED4" w14:textId="77777777" w:rsidR="00FB61BF" w:rsidRPr="00F90376" w:rsidRDefault="00FB61BF" w:rsidP="0095776E">
            <w:pPr>
              <w:pStyle w:val="edu6403tabe6chiffre"/>
            </w:pPr>
            <w:r w:rsidRPr="00F90376">
              <w:t>1.</w:t>
            </w:r>
            <w:r w:rsidRPr="00F90376">
              <w:tab/>
              <w:t>Faire le point sur la motivation</w:t>
            </w:r>
          </w:p>
          <w:p w14:paraId="38109155" w14:textId="77777777" w:rsidR="00FB61BF" w:rsidRPr="00F90376" w:rsidRDefault="009D17A1" w:rsidP="0095776E">
            <w:pPr>
              <w:pStyle w:val="EDU6403tabp6"/>
              <w:suppressLineNumbers/>
              <w:suppressAutoHyphens w:val="0"/>
            </w:pPr>
            <w:r>
              <w:fldChar w:fldCharType="begin">
                <w:ffData>
                  <w:name w:val="Texte3"/>
                  <w:enabled/>
                  <w:calcOnExit w:val="0"/>
                  <w:textInput/>
                </w:ffData>
              </w:fldChar>
            </w:r>
            <w:bookmarkStart w:id="2" w:name="Texte3"/>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2"/>
          </w:p>
        </w:tc>
      </w:tr>
      <w:tr w:rsidR="00FB61BF" w14:paraId="4BA722EE" w14:textId="77777777" w:rsidTr="00DE509A">
        <w:trPr>
          <w:gridAfter w:val="3"/>
          <w:wAfter w:w="26" w:type="pct"/>
          <w:cantSplit/>
          <w:trHeight w:val="80"/>
          <w:tblCellSpacing w:w="0" w:type="dxa"/>
        </w:trPr>
        <w:tc>
          <w:tcPr>
            <w:tcW w:w="2278" w:type="pct"/>
            <w:tcBorders>
              <w:top w:val="single" w:sz="8" w:space="0" w:color="000000" w:themeColor="text1"/>
            </w:tcBorders>
          </w:tcPr>
          <w:p w14:paraId="3036AAF7" w14:textId="77777777" w:rsidR="00FB61BF" w:rsidRPr="00F90376" w:rsidRDefault="00FB61BF" w:rsidP="0095776E">
            <w:pPr>
              <w:pStyle w:val="edu6403tabe6chiffre"/>
            </w:pPr>
            <w:r w:rsidRPr="00F90376">
              <w:t>2.</w:t>
            </w:r>
            <w:r w:rsidRPr="00F90376">
              <w:tab/>
            </w:r>
            <w:r w:rsidRPr="00AE62E8">
              <w:t>Déterminer</w:t>
            </w:r>
            <w:r w:rsidRPr="00DE0A8A">
              <w:t xml:space="preserve"> </w:t>
            </w:r>
            <w:r w:rsidRPr="00F90376">
              <w:t>des objectifs</w:t>
            </w:r>
          </w:p>
        </w:tc>
        <w:tc>
          <w:tcPr>
            <w:tcW w:w="164" w:type="pct"/>
            <w:tcBorders>
              <w:top w:val="single" w:sz="8" w:space="0" w:color="000000" w:themeColor="text1"/>
            </w:tcBorders>
          </w:tcPr>
          <w:p w14:paraId="3C49827F" w14:textId="77777777" w:rsidR="00FB61BF" w:rsidRPr="00F90376" w:rsidRDefault="00FB61BF" w:rsidP="0095776E">
            <w:pPr>
              <w:pStyle w:val="edu6403tabe6chiffre"/>
            </w:pPr>
          </w:p>
        </w:tc>
        <w:tc>
          <w:tcPr>
            <w:tcW w:w="2532" w:type="pct"/>
            <w:tcBorders>
              <w:top w:val="single" w:sz="8" w:space="0" w:color="000000" w:themeColor="text1"/>
            </w:tcBorders>
          </w:tcPr>
          <w:p w14:paraId="6B2027E3" w14:textId="77777777" w:rsidR="00FB61BF" w:rsidRPr="00F90376" w:rsidRDefault="00FB61BF" w:rsidP="0095776E">
            <w:pPr>
              <w:pStyle w:val="edu6403tabe6chiffre"/>
            </w:pPr>
            <w:r w:rsidRPr="00F90376">
              <w:t>2.</w:t>
            </w:r>
            <w:r w:rsidRPr="00F90376">
              <w:tab/>
              <w:t>Vérifier l’atteinte des objectifs</w:t>
            </w:r>
          </w:p>
        </w:tc>
      </w:tr>
      <w:tr w:rsidR="00FB61BF" w14:paraId="7A5D0855" w14:textId="77777777" w:rsidTr="00DE509A">
        <w:trPr>
          <w:gridAfter w:val="1"/>
          <w:wAfter w:w="8" w:type="pct"/>
          <w:cantSplit/>
          <w:trHeight w:val="394"/>
          <w:tblCellSpacing w:w="0" w:type="dxa"/>
        </w:trPr>
        <w:tc>
          <w:tcPr>
            <w:tcW w:w="2278" w:type="pct"/>
          </w:tcPr>
          <w:p w14:paraId="65F3DADA" w14:textId="77777777" w:rsidR="00FB61BF" w:rsidRPr="00687ADC" w:rsidRDefault="00FB61BF" w:rsidP="0095776E">
            <w:pPr>
              <w:pStyle w:val="edu6403tabe6lettre"/>
            </w:pPr>
            <w:r>
              <w:t>a.</w:t>
            </w:r>
            <w:r>
              <w:tab/>
            </w:r>
            <w:r w:rsidRPr="00687ADC">
              <w:t>Les objectifs liés au contenu</w:t>
            </w:r>
          </w:p>
          <w:p w14:paraId="571FC798" w14:textId="77777777" w:rsidR="00FB61BF" w:rsidRPr="004E7978" w:rsidRDefault="009D17A1"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64" w:type="pct"/>
          </w:tcPr>
          <w:p w14:paraId="7938E95B" w14:textId="77777777" w:rsidR="00FB61BF" w:rsidRPr="00F90376" w:rsidRDefault="00FB61BF" w:rsidP="0095776E">
            <w:pPr>
              <w:pStyle w:val="edu6403tabe6chiffre"/>
            </w:pPr>
          </w:p>
        </w:tc>
        <w:tc>
          <w:tcPr>
            <w:tcW w:w="2550" w:type="pct"/>
            <w:gridSpan w:val="3"/>
          </w:tcPr>
          <w:p w14:paraId="175D51C8" w14:textId="77777777" w:rsidR="00FB61BF" w:rsidRPr="00687ADC" w:rsidRDefault="00FB61BF" w:rsidP="0095776E">
            <w:pPr>
              <w:pStyle w:val="edu6403tabe6lettre"/>
            </w:pPr>
            <w:r>
              <w:t>a.</w:t>
            </w:r>
            <w:r>
              <w:tab/>
            </w:r>
            <w:r w:rsidRPr="00687ADC">
              <w:t>Les objectifs liés au contenu</w:t>
            </w:r>
          </w:p>
          <w:p w14:paraId="721713BC" w14:textId="77777777" w:rsidR="00FB61BF" w:rsidRPr="00F90376" w:rsidRDefault="009D17A1"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14:paraId="312B2991" w14:textId="77777777" w:rsidTr="00DE509A">
        <w:trPr>
          <w:gridAfter w:val="1"/>
          <w:wAfter w:w="8" w:type="pct"/>
          <w:cantSplit/>
          <w:trHeight w:val="813"/>
          <w:tblCellSpacing w:w="0" w:type="dxa"/>
        </w:trPr>
        <w:tc>
          <w:tcPr>
            <w:tcW w:w="2278" w:type="pct"/>
          </w:tcPr>
          <w:p w14:paraId="5E159A97" w14:textId="77777777" w:rsidR="00FB61BF" w:rsidRPr="00687ADC" w:rsidRDefault="00FB61BF" w:rsidP="0095776E">
            <w:pPr>
              <w:pStyle w:val="edu6403tabe6lettre"/>
            </w:pPr>
            <w:r w:rsidRPr="003A6536">
              <w:t>b.</w:t>
            </w:r>
            <w:r w:rsidRPr="003A6536">
              <w:tab/>
            </w:r>
            <w:r w:rsidRPr="00687ADC">
              <w:t>Les objectif</w:t>
            </w:r>
            <w:r w:rsidRPr="00E43733">
              <w:t>s</w:t>
            </w:r>
            <w:r w:rsidRPr="00687ADC">
              <w:t xml:space="preserve"> liés à la réalisation de votre projet </w:t>
            </w:r>
          </w:p>
          <w:p w14:paraId="7DD87A7A" w14:textId="77777777" w:rsidR="00FB61BF" w:rsidRPr="004E7978" w:rsidRDefault="009D17A1"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64" w:type="pct"/>
          </w:tcPr>
          <w:p w14:paraId="74DFA289" w14:textId="77777777" w:rsidR="00FB61BF" w:rsidRPr="00F90376" w:rsidRDefault="00FB61BF" w:rsidP="0095776E">
            <w:pPr>
              <w:pStyle w:val="edu6403tabe6chiffre"/>
            </w:pPr>
          </w:p>
        </w:tc>
        <w:tc>
          <w:tcPr>
            <w:tcW w:w="2550" w:type="pct"/>
            <w:gridSpan w:val="3"/>
          </w:tcPr>
          <w:p w14:paraId="426B6AAA" w14:textId="77777777" w:rsidR="00FB61BF" w:rsidRDefault="00FB61BF" w:rsidP="0095776E">
            <w:pPr>
              <w:pStyle w:val="edu6403tabe6lettre"/>
            </w:pPr>
            <w:r w:rsidRPr="003A6536">
              <w:t>b.</w:t>
            </w:r>
            <w:r w:rsidRPr="003A6536">
              <w:tab/>
              <w:t>Les objectifs liés à la réalisation de votre projet</w:t>
            </w:r>
          </w:p>
          <w:p w14:paraId="2DE7D034" w14:textId="77777777" w:rsidR="00FB61BF" w:rsidRPr="00F90376" w:rsidRDefault="009D17A1"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14:paraId="59F6477E" w14:textId="77777777" w:rsidTr="00DE509A">
        <w:trPr>
          <w:gridAfter w:val="1"/>
          <w:wAfter w:w="8" w:type="pct"/>
          <w:cantSplit/>
          <w:trHeight w:val="783"/>
          <w:tblCellSpacing w:w="0" w:type="dxa"/>
        </w:trPr>
        <w:tc>
          <w:tcPr>
            <w:tcW w:w="2278" w:type="pct"/>
          </w:tcPr>
          <w:p w14:paraId="5FE66EE0" w14:textId="77777777" w:rsidR="00FB61BF" w:rsidRPr="00687ADC" w:rsidRDefault="00FB61BF" w:rsidP="0095776E">
            <w:pPr>
              <w:pStyle w:val="edu6403tabe6lettre"/>
              <w:rPr>
                <w:lang w:val="fr-FR"/>
              </w:rPr>
            </w:pPr>
            <w:r w:rsidRPr="00687ADC">
              <w:rPr>
                <w:lang w:val="fr-FR"/>
              </w:rPr>
              <w:t>c.</w:t>
            </w:r>
            <w:r w:rsidRPr="00687ADC">
              <w:rPr>
                <w:lang w:val="fr-FR"/>
              </w:rPr>
              <w:tab/>
              <w:t>Les objectifs liés à votr</w:t>
            </w:r>
            <w:r>
              <w:rPr>
                <w:lang w:val="fr-FR"/>
              </w:rPr>
              <w:t>e démarche de lecture et de com</w:t>
            </w:r>
            <w:r w:rsidRPr="00687ADC">
              <w:rPr>
                <w:lang w:val="fr-FR"/>
              </w:rPr>
              <w:t>préhension</w:t>
            </w:r>
          </w:p>
          <w:p w14:paraId="263860FE" w14:textId="77777777" w:rsidR="00FB61BF" w:rsidRPr="004E7978" w:rsidRDefault="009D17A1"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64" w:type="pct"/>
          </w:tcPr>
          <w:p w14:paraId="5BEDAD0A" w14:textId="77777777" w:rsidR="00FB61BF" w:rsidRPr="00F90376" w:rsidRDefault="00FB61BF" w:rsidP="0095776E">
            <w:pPr>
              <w:pStyle w:val="edu6403tabe6chiffre"/>
            </w:pPr>
          </w:p>
        </w:tc>
        <w:tc>
          <w:tcPr>
            <w:tcW w:w="2550" w:type="pct"/>
            <w:gridSpan w:val="3"/>
          </w:tcPr>
          <w:p w14:paraId="48143E63" w14:textId="77777777" w:rsidR="00FB61BF" w:rsidRPr="00687ADC" w:rsidRDefault="00FB61BF" w:rsidP="00050323">
            <w:pPr>
              <w:pStyle w:val="edu6403tabe6lettre"/>
              <w:rPr>
                <w:lang w:val="fr-FR"/>
              </w:rPr>
            </w:pPr>
            <w:r w:rsidRPr="00687ADC">
              <w:rPr>
                <w:lang w:val="fr-FR"/>
              </w:rPr>
              <w:t>c.</w:t>
            </w:r>
            <w:r w:rsidRPr="00687ADC">
              <w:rPr>
                <w:lang w:val="fr-FR"/>
              </w:rPr>
              <w:tab/>
              <w:t>Les objectifs liés à votr</w:t>
            </w:r>
            <w:r>
              <w:rPr>
                <w:lang w:val="fr-FR"/>
              </w:rPr>
              <w:t>e déma</w:t>
            </w:r>
            <w:r w:rsidR="00050323">
              <w:rPr>
                <w:lang w:val="fr-FR"/>
              </w:rPr>
              <w:t>rche</w:t>
            </w:r>
          </w:p>
          <w:p w14:paraId="4BAA2911" w14:textId="77777777" w:rsidR="00FB61BF" w:rsidRPr="00F90376" w:rsidRDefault="009D17A1"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14:paraId="22185461" w14:textId="77777777" w:rsidTr="00DE509A">
        <w:trPr>
          <w:gridAfter w:val="1"/>
          <w:wAfter w:w="8" w:type="pct"/>
          <w:cantSplit/>
          <w:trHeight w:val="367"/>
          <w:tblCellSpacing w:w="0" w:type="dxa"/>
        </w:trPr>
        <w:tc>
          <w:tcPr>
            <w:tcW w:w="2278" w:type="pct"/>
          </w:tcPr>
          <w:p w14:paraId="58219034" w14:textId="77777777" w:rsidR="00FB61BF" w:rsidRPr="00687ADC" w:rsidRDefault="00FB61BF" w:rsidP="0095776E">
            <w:pPr>
              <w:pStyle w:val="edu6403tabe6lettre"/>
              <w:rPr>
                <w:lang w:val="fr-FR"/>
              </w:rPr>
            </w:pPr>
            <w:r w:rsidRPr="00687ADC">
              <w:rPr>
                <w:lang w:val="fr-FR"/>
              </w:rPr>
              <w:t>d.</w:t>
            </w:r>
            <w:r w:rsidRPr="00687ADC">
              <w:rPr>
                <w:lang w:val="fr-FR"/>
              </w:rPr>
              <w:tab/>
              <w:t>Les autres objectifs</w:t>
            </w:r>
          </w:p>
          <w:p w14:paraId="1AA5F628" w14:textId="77777777" w:rsidR="00FB61BF" w:rsidRPr="004E7978" w:rsidRDefault="009D17A1"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64" w:type="pct"/>
          </w:tcPr>
          <w:p w14:paraId="6BE11925" w14:textId="77777777" w:rsidR="00FB61BF" w:rsidRPr="00F90376" w:rsidRDefault="00FB61BF" w:rsidP="0095776E">
            <w:pPr>
              <w:pStyle w:val="edu6403tabe6chiffre"/>
            </w:pPr>
          </w:p>
        </w:tc>
        <w:tc>
          <w:tcPr>
            <w:tcW w:w="2550" w:type="pct"/>
            <w:gridSpan w:val="3"/>
          </w:tcPr>
          <w:p w14:paraId="358E9E9F" w14:textId="77777777" w:rsidR="00FB61BF" w:rsidRPr="00687ADC" w:rsidRDefault="00FB61BF" w:rsidP="0095776E">
            <w:pPr>
              <w:pStyle w:val="edu6403tabe6lettre"/>
              <w:rPr>
                <w:lang w:val="fr-FR"/>
              </w:rPr>
            </w:pPr>
            <w:r w:rsidRPr="00687ADC">
              <w:rPr>
                <w:lang w:val="fr-FR"/>
              </w:rPr>
              <w:t>d.</w:t>
            </w:r>
            <w:r w:rsidRPr="00687ADC">
              <w:rPr>
                <w:lang w:val="fr-FR"/>
              </w:rPr>
              <w:tab/>
              <w:t>Les autres objectifs</w:t>
            </w:r>
          </w:p>
          <w:p w14:paraId="3B680F1B" w14:textId="77777777" w:rsidR="00FB61BF" w:rsidRPr="00F90376" w:rsidRDefault="009D17A1"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14:paraId="36D9C7A7" w14:textId="77777777" w:rsidTr="00DE509A">
        <w:trPr>
          <w:cantSplit/>
          <w:trHeight w:val="947"/>
          <w:tblCellSpacing w:w="0" w:type="dxa"/>
        </w:trPr>
        <w:tc>
          <w:tcPr>
            <w:tcW w:w="2278" w:type="pct"/>
            <w:tcBorders>
              <w:top w:val="single" w:sz="8" w:space="0" w:color="000000" w:themeColor="text1"/>
            </w:tcBorders>
          </w:tcPr>
          <w:p w14:paraId="1A69D15A" w14:textId="77777777" w:rsidR="00FB61BF" w:rsidRPr="00FB61BF" w:rsidRDefault="00FB61BF" w:rsidP="00FB61BF">
            <w:pPr>
              <w:pStyle w:val="edu6403tabe6chiffre"/>
            </w:pPr>
            <w:r>
              <w:lastRenderedPageBreak/>
              <w:t>3.</w:t>
            </w:r>
            <w:r>
              <w:tab/>
            </w:r>
            <w:r w:rsidRPr="00FB61BF">
              <w:t>Identifi</w:t>
            </w:r>
            <w:r w:rsidR="00050323">
              <w:t>er la (les) tâche(s) à réaliser</w:t>
            </w:r>
          </w:p>
          <w:p w14:paraId="68912171" w14:textId="77777777" w:rsidR="00FB61BF" w:rsidRPr="00222ECA" w:rsidRDefault="009D17A1" w:rsidP="0095776E">
            <w:pPr>
              <w:pStyle w:val="EDU6403tabp6"/>
              <w:suppressLineNumbers/>
              <w:suppressAutoHyphens w:val="0"/>
            </w:pPr>
            <w:r>
              <w:fldChar w:fldCharType="begin">
                <w:ffData>
                  <w:name w:val="Texte14"/>
                  <w:enabled/>
                  <w:calcOnExit w:val="0"/>
                  <w:textInput/>
                </w:ffData>
              </w:fldChar>
            </w:r>
            <w:bookmarkStart w:id="3" w:name="Texte14"/>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3"/>
          </w:p>
        </w:tc>
        <w:tc>
          <w:tcPr>
            <w:tcW w:w="164" w:type="pct"/>
            <w:tcBorders>
              <w:top w:val="single" w:sz="8" w:space="0" w:color="000000" w:themeColor="text1"/>
            </w:tcBorders>
          </w:tcPr>
          <w:p w14:paraId="22BCCB49" w14:textId="77777777" w:rsidR="00FB61BF" w:rsidRPr="00F90376" w:rsidRDefault="00FB61BF" w:rsidP="0095776E">
            <w:pPr>
              <w:pStyle w:val="edu6403tabe6chiffre"/>
            </w:pPr>
          </w:p>
        </w:tc>
        <w:tc>
          <w:tcPr>
            <w:tcW w:w="2558" w:type="pct"/>
            <w:gridSpan w:val="4"/>
            <w:tcBorders>
              <w:top w:val="single" w:sz="8" w:space="0" w:color="000000" w:themeColor="text1"/>
            </w:tcBorders>
          </w:tcPr>
          <w:p w14:paraId="3FCF8430" w14:textId="77777777" w:rsidR="00FB61BF" w:rsidRDefault="00FB61BF" w:rsidP="0095776E">
            <w:pPr>
              <w:pStyle w:val="edu6403tabe6chiffre"/>
            </w:pPr>
            <w:r w:rsidRPr="00222ECA">
              <w:t>3.</w:t>
            </w:r>
            <w:r w:rsidRPr="00222ECA">
              <w:tab/>
              <w:t>Vérifier la réalisation de la</w:t>
            </w:r>
            <w:r>
              <w:t xml:space="preserve"> (des) tâche(s)</w:t>
            </w:r>
          </w:p>
          <w:p w14:paraId="170F0905" w14:textId="77777777" w:rsidR="00FB61BF" w:rsidRPr="003C7918" w:rsidRDefault="009D17A1" w:rsidP="0095776E">
            <w:pPr>
              <w:pStyle w:val="EDU6403tabp6"/>
              <w:suppressLineNumbers/>
              <w:suppressAutoHyphens w:val="0"/>
            </w:pPr>
            <w:r>
              <w:fldChar w:fldCharType="begin">
                <w:ffData>
                  <w:name w:val="Texte13"/>
                  <w:enabled/>
                  <w:calcOnExit w:val="0"/>
                  <w:textInput/>
                </w:ffData>
              </w:fldChar>
            </w:r>
            <w:bookmarkStart w:id="4" w:name="Texte13"/>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4"/>
          </w:p>
        </w:tc>
      </w:tr>
      <w:tr w:rsidR="00FB61BF" w14:paraId="7F67D73B" w14:textId="77777777" w:rsidTr="00DE509A">
        <w:trPr>
          <w:cantSplit/>
          <w:trHeight w:val="1213"/>
          <w:tblCellSpacing w:w="0" w:type="dxa"/>
        </w:trPr>
        <w:tc>
          <w:tcPr>
            <w:tcW w:w="2278" w:type="pct"/>
            <w:tcBorders>
              <w:top w:val="single" w:sz="8" w:space="0" w:color="000000" w:themeColor="text1"/>
            </w:tcBorders>
          </w:tcPr>
          <w:p w14:paraId="5BCD2C68" w14:textId="77777777" w:rsidR="00FB61BF" w:rsidRDefault="00FB61BF" w:rsidP="0095776E">
            <w:pPr>
              <w:pStyle w:val="edu6403tabe6chiffre"/>
            </w:pPr>
            <w:r w:rsidRPr="003C7918">
              <w:t>4.</w:t>
            </w:r>
            <w:r w:rsidRPr="003C7918">
              <w:tab/>
              <w:t xml:space="preserve">Prendre conscience des aspects </w:t>
            </w:r>
            <w:r w:rsidRPr="003C7918">
              <w:br/>
              <w:t>affectifs</w:t>
            </w:r>
          </w:p>
          <w:p w14:paraId="692D6A58" w14:textId="77777777" w:rsidR="00FB61BF" w:rsidRPr="00222ECA" w:rsidRDefault="009D17A1" w:rsidP="0095776E">
            <w:pPr>
              <w:pStyle w:val="EDU6403tabp6"/>
              <w:suppressLineNumbers/>
              <w:suppressAutoHyphens w:val="0"/>
            </w:pPr>
            <w:r>
              <w:fldChar w:fldCharType="begin">
                <w:ffData>
                  <w:name w:val="Texte10"/>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64" w:type="pct"/>
            <w:tcBorders>
              <w:top w:val="single" w:sz="8" w:space="0" w:color="000000" w:themeColor="text1"/>
            </w:tcBorders>
          </w:tcPr>
          <w:p w14:paraId="0E55A6A3" w14:textId="77777777" w:rsidR="00FB61BF" w:rsidRPr="00F90376" w:rsidRDefault="00FB61BF" w:rsidP="0095776E">
            <w:pPr>
              <w:pStyle w:val="edu6403tabe6chiffre"/>
            </w:pPr>
          </w:p>
        </w:tc>
        <w:tc>
          <w:tcPr>
            <w:tcW w:w="2558" w:type="pct"/>
            <w:gridSpan w:val="4"/>
            <w:tcBorders>
              <w:top w:val="single" w:sz="8" w:space="0" w:color="000000" w:themeColor="text1"/>
            </w:tcBorders>
          </w:tcPr>
          <w:p w14:paraId="06E66794" w14:textId="77777777" w:rsidR="00FB61BF" w:rsidRPr="003C7918" w:rsidRDefault="00FB61BF" w:rsidP="0095776E">
            <w:pPr>
              <w:pStyle w:val="edu6403tabe6chiffre"/>
            </w:pPr>
            <w:r w:rsidRPr="003C7918">
              <w:t>4.</w:t>
            </w:r>
            <w:r w:rsidRPr="003C7918">
              <w:tab/>
              <w:t>Vérifier les aspects affectifs</w:t>
            </w:r>
          </w:p>
          <w:p w14:paraId="50203A42" w14:textId="77777777" w:rsidR="00FB61BF" w:rsidRPr="003C7918" w:rsidRDefault="009D17A1" w:rsidP="0095776E">
            <w:pPr>
              <w:pStyle w:val="EDU6403tabp6"/>
              <w:suppressLineNumbers/>
              <w:suppressAutoHyphens w:val="0"/>
            </w:pPr>
            <w:r>
              <w:fldChar w:fldCharType="begin">
                <w:ffData>
                  <w:name w:val="Texte10"/>
                  <w:enabled/>
                  <w:calcOnExit w:val="0"/>
                  <w:textInput/>
                </w:ffData>
              </w:fldChar>
            </w:r>
            <w:bookmarkStart w:id="5" w:name="Texte10"/>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5"/>
          </w:p>
        </w:tc>
      </w:tr>
      <w:tr w:rsidR="00FB61BF" w:rsidRPr="00222ECA" w14:paraId="190C4A52" w14:textId="77777777" w:rsidTr="00DE509A">
        <w:trPr>
          <w:cantSplit/>
          <w:trHeight w:val="108"/>
          <w:tblCellSpacing w:w="0" w:type="dxa"/>
        </w:trPr>
        <w:tc>
          <w:tcPr>
            <w:tcW w:w="2278" w:type="pct"/>
            <w:tcBorders>
              <w:top w:val="single" w:sz="8" w:space="0" w:color="000000" w:themeColor="text1"/>
            </w:tcBorders>
          </w:tcPr>
          <w:p w14:paraId="4DB8E9CB" w14:textId="77777777" w:rsidR="00FB61BF" w:rsidRPr="00493A04" w:rsidRDefault="00FB61BF" w:rsidP="0095776E">
            <w:pPr>
              <w:pStyle w:val="edu6403tabe6chiffre"/>
            </w:pPr>
            <w:r w:rsidRPr="00493A04">
              <w:t>5.</w:t>
            </w:r>
            <w:r w:rsidRPr="00493A04">
              <w:tab/>
              <w:t>Sélectionner les stratégies</w:t>
            </w:r>
          </w:p>
          <w:p w14:paraId="49EDF839" w14:textId="77777777" w:rsidR="00FB61BF" w:rsidRPr="00222ECA" w:rsidRDefault="009D17A1" w:rsidP="00050323">
            <w:pPr>
              <w:pStyle w:val="EDU6403tabp6"/>
            </w:pPr>
            <w:r>
              <w:fldChar w:fldCharType="begin">
                <w:ffData>
                  <w:name w:val="Texte24"/>
                  <w:enabled/>
                  <w:calcOnExit w:val="0"/>
                  <w:textInput/>
                </w:ffData>
              </w:fldChar>
            </w:r>
            <w:bookmarkStart w:id="6" w:name="Texte24"/>
            <w:r w:rsidR="00050323">
              <w:instrText xml:space="preserve"> FORMTEXT </w:instrText>
            </w:r>
            <w:r>
              <w:fldChar w:fldCharType="separate"/>
            </w:r>
            <w:r w:rsidR="00050323">
              <w:rPr>
                <w:noProof/>
              </w:rPr>
              <w:t> </w:t>
            </w:r>
            <w:r w:rsidR="00050323">
              <w:rPr>
                <w:noProof/>
              </w:rPr>
              <w:t> </w:t>
            </w:r>
            <w:r w:rsidR="00050323">
              <w:rPr>
                <w:noProof/>
              </w:rPr>
              <w:t> </w:t>
            </w:r>
            <w:r w:rsidR="00050323">
              <w:rPr>
                <w:noProof/>
              </w:rPr>
              <w:t> </w:t>
            </w:r>
            <w:r w:rsidR="00050323">
              <w:rPr>
                <w:noProof/>
              </w:rPr>
              <w:t> </w:t>
            </w:r>
            <w:r>
              <w:fldChar w:fldCharType="end"/>
            </w:r>
            <w:bookmarkEnd w:id="6"/>
          </w:p>
        </w:tc>
        <w:tc>
          <w:tcPr>
            <w:tcW w:w="164" w:type="pct"/>
            <w:tcBorders>
              <w:top w:val="single" w:sz="8" w:space="0" w:color="000000" w:themeColor="text1"/>
            </w:tcBorders>
          </w:tcPr>
          <w:p w14:paraId="495876A0" w14:textId="77777777" w:rsidR="00FB61BF" w:rsidRPr="00F90376" w:rsidRDefault="00FB61BF" w:rsidP="0095776E">
            <w:pPr>
              <w:pStyle w:val="edu6403tabe6lettre"/>
            </w:pPr>
          </w:p>
        </w:tc>
        <w:tc>
          <w:tcPr>
            <w:tcW w:w="2558" w:type="pct"/>
            <w:gridSpan w:val="4"/>
            <w:tcBorders>
              <w:top w:val="single" w:sz="8" w:space="0" w:color="000000" w:themeColor="text1"/>
            </w:tcBorders>
          </w:tcPr>
          <w:p w14:paraId="61CBC2BF" w14:textId="77777777" w:rsidR="00FB61BF" w:rsidRPr="00493A04" w:rsidRDefault="00FB61BF" w:rsidP="0095776E">
            <w:pPr>
              <w:pStyle w:val="edu6403tabe6chiffre"/>
            </w:pPr>
            <w:r w:rsidRPr="00493A04">
              <w:t>5.</w:t>
            </w:r>
            <w:r w:rsidRPr="00493A04">
              <w:tab/>
              <w:t>Vérifier l’efficacité des stratégies</w:t>
            </w:r>
          </w:p>
          <w:p w14:paraId="60FB056E" w14:textId="77777777" w:rsidR="00FB61BF" w:rsidRPr="00222ECA" w:rsidRDefault="009D17A1" w:rsidP="0095776E">
            <w:pPr>
              <w:pStyle w:val="EDU6403tabp6"/>
              <w:suppressLineNumbers/>
              <w:suppressAutoHyphens w:val="0"/>
            </w:pPr>
            <w:r>
              <w:fldChar w:fldCharType="begin">
                <w:ffData>
                  <w:name w:val="Texte25"/>
                  <w:enabled/>
                  <w:calcOnExit w:val="0"/>
                  <w:textInput/>
                </w:ffData>
              </w:fldChar>
            </w:r>
            <w:bookmarkStart w:id="7" w:name="Texte25"/>
            <w:r w:rsidR="00050323">
              <w:instrText xml:space="preserve"> FORMTEXT </w:instrText>
            </w:r>
            <w:r>
              <w:fldChar w:fldCharType="separate"/>
            </w:r>
            <w:r w:rsidR="00050323">
              <w:rPr>
                <w:noProof/>
              </w:rPr>
              <w:t> </w:t>
            </w:r>
            <w:r w:rsidR="00050323">
              <w:rPr>
                <w:noProof/>
              </w:rPr>
              <w:t> </w:t>
            </w:r>
            <w:r w:rsidR="00050323">
              <w:rPr>
                <w:noProof/>
              </w:rPr>
              <w:t> </w:t>
            </w:r>
            <w:r w:rsidR="00050323">
              <w:rPr>
                <w:noProof/>
              </w:rPr>
              <w:t> </w:t>
            </w:r>
            <w:r w:rsidR="00050323">
              <w:rPr>
                <w:noProof/>
              </w:rPr>
              <w:t> </w:t>
            </w:r>
            <w:r>
              <w:fldChar w:fldCharType="end"/>
            </w:r>
            <w:bookmarkEnd w:id="7"/>
          </w:p>
        </w:tc>
      </w:tr>
      <w:tr w:rsidR="00050323" w:rsidRPr="00222ECA" w14:paraId="66762B7A" w14:textId="77777777" w:rsidTr="00DE509A">
        <w:trPr>
          <w:cantSplit/>
          <w:trHeight w:val="1772"/>
          <w:tblCellSpacing w:w="0" w:type="dxa"/>
        </w:trPr>
        <w:tc>
          <w:tcPr>
            <w:tcW w:w="2278" w:type="pct"/>
          </w:tcPr>
          <w:p w14:paraId="078BDAD9" w14:textId="77777777" w:rsidR="00050323" w:rsidRPr="00FB61BF" w:rsidRDefault="00050323" w:rsidP="00050323">
            <w:pPr>
              <w:pStyle w:val="edu6403tabe6lettre"/>
            </w:pPr>
            <w:r>
              <w:t>a.</w:t>
            </w:r>
            <w:r w:rsidRPr="00FB61BF">
              <w:tab/>
              <w:t>Lors de la prochaine étape (« Faciliter votre lecture »), nous vous proposerons l’autoquestionnement comme stratégie</w:t>
            </w:r>
            <w:r>
              <w:t xml:space="preserve"> de compré</w:t>
            </w:r>
            <w:r w:rsidRPr="00FB61BF">
              <w:t>hension. Qu’en savez-vous?</w:t>
            </w:r>
          </w:p>
          <w:p w14:paraId="1B576D02" w14:textId="77777777" w:rsidR="00050323" w:rsidRPr="00493A04" w:rsidRDefault="009D17A1" w:rsidP="00050323">
            <w:pPr>
              <w:pStyle w:val="EDU6403tabp6"/>
            </w:pPr>
            <w:r>
              <w:fldChar w:fldCharType="begin">
                <w:ffData>
                  <w:name w:val="Texte4"/>
                  <w:enabled/>
                  <w:calcOnExit w:val="0"/>
                  <w:textInput/>
                </w:ffData>
              </w:fldChar>
            </w:r>
            <w:bookmarkStart w:id="8" w:name="Texte4"/>
            <w:r w:rsidR="00050323">
              <w:instrText xml:space="preserve"> FORMTEXT </w:instrText>
            </w:r>
            <w:r>
              <w:fldChar w:fldCharType="separate"/>
            </w:r>
            <w:r w:rsidR="00050323">
              <w:rPr>
                <w:noProof/>
              </w:rPr>
              <w:t> </w:t>
            </w:r>
            <w:r w:rsidR="00050323">
              <w:rPr>
                <w:noProof/>
              </w:rPr>
              <w:t> </w:t>
            </w:r>
            <w:r w:rsidR="00050323">
              <w:rPr>
                <w:noProof/>
              </w:rPr>
              <w:t> </w:t>
            </w:r>
            <w:r w:rsidR="00050323">
              <w:rPr>
                <w:noProof/>
              </w:rPr>
              <w:t> </w:t>
            </w:r>
            <w:r w:rsidR="00050323">
              <w:rPr>
                <w:noProof/>
              </w:rPr>
              <w:t> </w:t>
            </w:r>
            <w:r>
              <w:fldChar w:fldCharType="end"/>
            </w:r>
            <w:bookmarkEnd w:id="8"/>
          </w:p>
        </w:tc>
        <w:tc>
          <w:tcPr>
            <w:tcW w:w="164" w:type="pct"/>
          </w:tcPr>
          <w:p w14:paraId="03FDA5B8" w14:textId="77777777" w:rsidR="00050323" w:rsidRPr="00F90376" w:rsidRDefault="00050323" w:rsidP="0095776E">
            <w:pPr>
              <w:pStyle w:val="edu6403tabe6lettre"/>
            </w:pPr>
          </w:p>
        </w:tc>
        <w:tc>
          <w:tcPr>
            <w:tcW w:w="2558" w:type="pct"/>
            <w:gridSpan w:val="4"/>
          </w:tcPr>
          <w:p w14:paraId="34CB3BF7" w14:textId="77777777" w:rsidR="00050323" w:rsidRPr="00FB61BF" w:rsidRDefault="00050323" w:rsidP="00050323">
            <w:pPr>
              <w:pStyle w:val="edu6403tabe6lettre"/>
            </w:pPr>
            <w:r w:rsidRPr="009C4205">
              <w:rPr>
                <w:lang w:val="fr-FR"/>
              </w:rPr>
              <w:t>a.</w:t>
            </w:r>
            <w:r w:rsidRPr="009C4205">
              <w:rPr>
                <w:lang w:val="fr-FR"/>
              </w:rPr>
              <w:tab/>
            </w:r>
            <w:r w:rsidRPr="00FB61BF">
              <w:t>Et l’autoquestionnement?</w:t>
            </w:r>
          </w:p>
          <w:p w14:paraId="73C84E71" w14:textId="77777777" w:rsidR="00050323" w:rsidRPr="00493A04" w:rsidRDefault="009D17A1" w:rsidP="00050323">
            <w:pPr>
              <w:pStyle w:val="EDU6403tabp6"/>
            </w:pPr>
            <w:r>
              <w:fldChar w:fldCharType="begin">
                <w:ffData>
                  <w:name w:val="Texte1"/>
                  <w:enabled/>
                  <w:calcOnExit w:val="0"/>
                  <w:textInput/>
                </w:ffData>
              </w:fldChar>
            </w:r>
            <w:r w:rsidR="00050323">
              <w:instrText xml:space="preserve"> FORMTEXT </w:instrText>
            </w:r>
            <w:r>
              <w:fldChar w:fldCharType="separate"/>
            </w:r>
            <w:r w:rsidR="00050323">
              <w:rPr>
                <w:noProof/>
              </w:rPr>
              <w:t> </w:t>
            </w:r>
            <w:r w:rsidR="00050323">
              <w:rPr>
                <w:noProof/>
              </w:rPr>
              <w:t> </w:t>
            </w:r>
            <w:r w:rsidR="00050323">
              <w:rPr>
                <w:noProof/>
              </w:rPr>
              <w:t> </w:t>
            </w:r>
            <w:r w:rsidR="00050323">
              <w:rPr>
                <w:noProof/>
              </w:rPr>
              <w:t> </w:t>
            </w:r>
            <w:r w:rsidR="00050323">
              <w:rPr>
                <w:noProof/>
              </w:rPr>
              <w:t> </w:t>
            </w:r>
            <w:r>
              <w:fldChar w:fldCharType="end"/>
            </w:r>
          </w:p>
        </w:tc>
      </w:tr>
      <w:tr w:rsidR="00FB61BF" w:rsidRPr="00222ECA" w14:paraId="70EDA95D" w14:textId="77777777" w:rsidTr="00DE509A">
        <w:trPr>
          <w:cantSplit/>
          <w:trHeight w:val="892"/>
          <w:tblCellSpacing w:w="0" w:type="dxa"/>
        </w:trPr>
        <w:tc>
          <w:tcPr>
            <w:tcW w:w="2278" w:type="pct"/>
            <w:tcBorders>
              <w:top w:val="single" w:sz="8" w:space="0" w:color="000000" w:themeColor="text1"/>
            </w:tcBorders>
          </w:tcPr>
          <w:p w14:paraId="5E6ECCD9" w14:textId="77777777" w:rsidR="00FB61BF" w:rsidRPr="00FB61BF" w:rsidRDefault="00050323" w:rsidP="00FB61BF">
            <w:pPr>
              <w:pStyle w:val="edu6403tabe6chiffre"/>
            </w:pPr>
            <w:r w:rsidRPr="00FB61BF">
              <w:rPr>
                <w:lang w:val="fr-FR"/>
              </w:rPr>
              <w:t>6.</w:t>
            </w:r>
            <w:r w:rsidRPr="00FB61BF">
              <w:rPr>
                <w:lang w:val="fr-FR"/>
              </w:rPr>
              <w:tab/>
              <w:t>Préciser le temps</w:t>
            </w:r>
          </w:p>
          <w:p w14:paraId="5BB57F64" w14:textId="77777777" w:rsidR="00FB61BF" w:rsidRPr="00222ECA" w:rsidRDefault="009D17A1" w:rsidP="0095776E">
            <w:pPr>
              <w:pStyle w:val="EDU6403tabp6"/>
              <w:suppressLineNumbers/>
              <w:suppressAutoHyphens w:val="0"/>
            </w:pPr>
            <w:r>
              <w:fldChar w:fldCharType="begin">
                <w:ffData>
                  <w:name w:val="Texte4"/>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64" w:type="pct"/>
            <w:tcBorders>
              <w:top w:val="single" w:sz="8" w:space="0" w:color="000000" w:themeColor="text1"/>
            </w:tcBorders>
          </w:tcPr>
          <w:p w14:paraId="5CE50202" w14:textId="77777777" w:rsidR="00FB61BF" w:rsidRPr="00F90376" w:rsidRDefault="00FB61BF" w:rsidP="0095776E">
            <w:pPr>
              <w:pStyle w:val="edu6403tabe6lettre"/>
            </w:pPr>
          </w:p>
        </w:tc>
        <w:tc>
          <w:tcPr>
            <w:tcW w:w="2558" w:type="pct"/>
            <w:gridSpan w:val="4"/>
            <w:tcBorders>
              <w:top w:val="single" w:sz="8" w:space="0" w:color="000000" w:themeColor="text1"/>
            </w:tcBorders>
          </w:tcPr>
          <w:p w14:paraId="588AE908" w14:textId="77777777" w:rsidR="00FB61BF" w:rsidRPr="00FB61BF" w:rsidRDefault="00050323" w:rsidP="00FB61BF">
            <w:pPr>
              <w:pStyle w:val="edu6403tabe6chiffre"/>
              <w:rPr>
                <w:lang w:val="fr-FR"/>
              </w:rPr>
            </w:pPr>
            <w:r>
              <w:t>6.</w:t>
            </w:r>
            <w:r>
              <w:tab/>
            </w:r>
            <w:r w:rsidRPr="00FB61BF">
              <w:t>Faire le point sur le temps</w:t>
            </w:r>
          </w:p>
          <w:p w14:paraId="641ABDBB" w14:textId="77777777" w:rsidR="00FB61BF" w:rsidRPr="00222ECA" w:rsidRDefault="009D17A1" w:rsidP="0095776E">
            <w:pPr>
              <w:pStyle w:val="EDU6403tabp6"/>
              <w:suppressLineNumbers/>
              <w:suppressAutoHyphens w:val="0"/>
            </w:pPr>
            <w:r>
              <w:fldChar w:fldCharType="begin">
                <w:ffData>
                  <w:name w:val="Texte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rsidRPr="00222ECA" w14:paraId="33E79E24" w14:textId="77777777" w:rsidTr="00DE509A">
        <w:trPr>
          <w:cantSplit/>
          <w:trHeight w:val="1051"/>
          <w:tblCellSpacing w:w="0" w:type="dxa"/>
        </w:trPr>
        <w:tc>
          <w:tcPr>
            <w:tcW w:w="2278" w:type="pct"/>
            <w:tcBorders>
              <w:top w:val="single" w:sz="8" w:space="0" w:color="000000" w:themeColor="text1"/>
            </w:tcBorders>
          </w:tcPr>
          <w:p w14:paraId="68874D58" w14:textId="77777777" w:rsidR="00E45CCA" w:rsidRPr="00050323" w:rsidRDefault="00050323" w:rsidP="00050323">
            <w:pPr>
              <w:pStyle w:val="edu6403tabe6chiffre"/>
              <w:rPr>
                <w:lang w:val="fr-FR"/>
              </w:rPr>
            </w:pPr>
            <w:r>
              <w:rPr>
                <w:lang w:val="fr-FR"/>
              </w:rPr>
              <w:t>7.</w:t>
            </w:r>
            <w:r>
              <w:rPr>
                <w:lang w:val="fr-FR"/>
              </w:rPr>
              <w:tab/>
            </w:r>
            <w:r w:rsidRPr="00E45CCA">
              <w:rPr>
                <w:lang w:val="fr-FR"/>
              </w:rPr>
              <w:t>Ajuster l’environnement</w:t>
            </w:r>
          </w:p>
          <w:p w14:paraId="29AF0CDA" w14:textId="77777777" w:rsidR="00FB61BF" w:rsidRPr="00222ECA" w:rsidRDefault="009D17A1" w:rsidP="0095776E">
            <w:pPr>
              <w:pStyle w:val="EDU6403tabp6"/>
              <w:suppressLineNumbers/>
              <w:suppressAutoHyphens w:val="0"/>
            </w:pPr>
            <w:r>
              <w:fldChar w:fldCharType="begin">
                <w:ffData>
                  <w:name w:val="Texte4"/>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64" w:type="pct"/>
            <w:tcBorders>
              <w:top w:val="single" w:sz="8" w:space="0" w:color="000000" w:themeColor="text1"/>
            </w:tcBorders>
          </w:tcPr>
          <w:p w14:paraId="3B8CBF8B" w14:textId="77777777" w:rsidR="00FB61BF" w:rsidRPr="00F90376" w:rsidRDefault="00FB61BF" w:rsidP="0095776E">
            <w:pPr>
              <w:pStyle w:val="edu6403tabe6lettre"/>
            </w:pPr>
          </w:p>
        </w:tc>
        <w:tc>
          <w:tcPr>
            <w:tcW w:w="2558" w:type="pct"/>
            <w:gridSpan w:val="4"/>
            <w:tcBorders>
              <w:top w:val="single" w:sz="8" w:space="0" w:color="000000" w:themeColor="text1"/>
            </w:tcBorders>
          </w:tcPr>
          <w:p w14:paraId="219D01C1" w14:textId="77777777" w:rsidR="00050323" w:rsidRDefault="00050323" w:rsidP="00050323">
            <w:pPr>
              <w:pStyle w:val="edu6403tabe6chiffre"/>
            </w:pPr>
            <w:r w:rsidRPr="00D94090">
              <w:t>7.</w:t>
            </w:r>
            <w:r w:rsidRPr="00D94090">
              <w:tab/>
            </w:r>
            <w:r w:rsidRPr="00E45CCA">
              <w:t>Faire le point sur l’environnement</w:t>
            </w:r>
          </w:p>
          <w:p w14:paraId="1F58FCD1" w14:textId="77777777" w:rsidR="00FB61BF" w:rsidRPr="00222ECA" w:rsidRDefault="009D17A1" w:rsidP="0095776E">
            <w:pPr>
              <w:pStyle w:val="EDU6403tabp6"/>
              <w:suppressLineNumbers/>
              <w:suppressAutoHyphens w:val="0"/>
            </w:pPr>
            <w:r>
              <w:fldChar w:fldCharType="begin">
                <w:ffData>
                  <w:name w:val="Texte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14:paraId="469A1328" w14:textId="77777777" w:rsidTr="007624D2">
        <w:tblPrEx>
          <w:tblLook w:val="0600" w:firstRow="0" w:lastRow="0" w:firstColumn="0" w:lastColumn="0" w:noHBand="1" w:noVBand="1"/>
        </w:tblPrEx>
        <w:trPr>
          <w:cantSplit/>
          <w:trHeight w:val="506"/>
          <w:tblCellSpacing w:w="0" w:type="dxa"/>
        </w:trPr>
        <w:tc>
          <w:tcPr>
            <w:tcW w:w="5000" w:type="pct"/>
            <w:gridSpan w:val="6"/>
            <w:shd w:val="clear" w:color="auto" w:fill="auto"/>
            <w:vAlign w:val="center"/>
          </w:tcPr>
          <w:p w14:paraId="57AA981A" w14:textId="77777777" w:rsidR="00FB61BF" w:rsidRPr="000F3E5D" w:rsidRDefault="00FB61BF" w:rsidP="0095776E">
            <w:pPr>
              <w:pStyle w:val="EDU6403tabH1"/>
              <w:rPr>
                <w:rFonts w:eastAsia="Calibri"/>
              </w:rPr>
            </w:pPr>
            <w:r w:rsidRPr="000F3E5D">
              <w:rPr>
                <w:rFonts w:eastAsia="Calibri"/>
              </w:rPr>
              <w:t>Aspects cognitifs</w:t>
            </w:r>
          </w:p>
        </w:tc>
      </w:tr>
      <w:tr w:rsidR="00DE509A" w:rsidRPr="00222ECA" w14:paraId="1CB6B8C9" w14:textId="77777777" w:rsidTr="00DE509A">
        <w:tblPrEx>
          <w:tblLook w:val="0600" w:firstRow="0" w:lastRow="0" w:firstColumn="0" w:lastColumn="0" w:noHBand="1" w:noVBand="1"/>
        </w:tblPrEx>
        <w:trPr>
          <w:cantSplit/>
          <w:trHeight w:val="1060"/>
          <w:tblCellSpacing w:w="0" w:type="dxa"/>
        </w:trPr>
        <w:tc>
          <w:tcPr>
            <w:tcW w:w="2278" w:type="pct"/>
            <w:tcBorders>
              <w:top w:val="single" w:sz="8" w:space="0" w:color="000000" w:themeColor="text1"/>
            </w:tcBorders>
          </w:tcPr>
          <w:p w14:paraId="1FDDCD16" w14:textId="77777777" w:rsidR="00FB61BF" w:rsidRPr="001C600B" w:rsidRDefault="00FB61BF" w:rsidP="0095776E">
            <w:pPr>
              <w:pStyle w:val="edu6403tabe6chiffre"/>
            </w:pPr>
            <w:r>
              <w:t>8</w:t>
            </w:r>
            <w:r w:rsidRPr="001C600B">
              <w:t>.</w:t>
            </w:r>
            <w:r w:rsidRPr="001C600B">
              <w:tab/>
              <w:t>Activer les connaissances </w:t>
            </w:r>
          </w:p>
          <w:p w14:paraId="1B117985" w14:textId="77777777" w:rsidR="00FB61BF" w:rsidRPr="00DE509A" w:rsidRDefault="00DE509A" w:rsidP="00DE509A">
            <w:pPr>
              <w:pStyle w:val="EDU6403tabp6"/>
            </w:pPr>
            <w:r w:rsidRPr="00DE509A">
              <w:t>Que connaissez-vous à</w:t>
            </w:r>
            <w:r>
              <w:t xml:space="preserve"> propos des</w:t>
            </w:r>
            <w:r w:rsidRPr="00DE509A">
              <w:t xml:space="preserve"> grandes parties du texte</w:t>
            </w:r>
            <w:r>
              <w:t xml:space="preserve"> </w:t>
            </w:r>
            <w:r w:rsidRPr="00DE509A">
              <w:t>à lire?</w:t>
            </w:r>
          </w:p>
        </w:tc>
        <w:tc>
          <w:tcPr>
            <w:tcW w:w="164" w:type="pct"/>
            <w:tcBorders>
              <w:top w:val="single" w:sz="8" w:space="0" w:color="000000" w:themeColor="text1"/>
            </w:tcBorders>
          </w:tcPr>
          <w:p w14:paraId="086FA375" w14:textId="77777777" w:rsidR="00FB61BF" w:rsidRPr="00F90376" w:rsidRDefault="00FB61BF" w:rsidP="0095776E">
            <w:pPr>
              <w:pStyle w:val="edu6403tabe6lettre"/>
            </w:pPr>
          </w:p>
        </w:tc>
        <w:tc>
          <w:tcPr>
            <w:tcW w:w="2558" w:type="pct"/>
            <w:gridSpan w:val="4"/>
            <w:tcBorders>
              <w:top w:val="single" w:sz="8" w:space="0" w:color="000000" w:themeColor="text1"/>
            </w:tcBorders>
          </w:tcPr>
          <w:p w14:paraId="3DDE8590" w14:textId="77777777" w:rsidR="00FB61BF" w:rsidRPr="00222ECA" w:rsidRDefault="00FB61BF" w:rsidP="0095776E">
            <w:pPr>
              <w:pStyle w:val="edu6403tabe6chiffre"/>
            </w:pPr>
            <w:r>
              <w:t>8</w:t>
            </w:r>
            <w:r w:rsidRPr="001C600B">
              <w:t>.</w:t>
            </w:r>
            <w:r>
              <w:tab/>
            </w:r>
            <w:r w:rsidRPr="001C600B">
              <w:t>Id</w:t>
            </w:r>
            <w:r>
              <w:t xml:space="preserve">entifier et faire le point sur </w:t>
            </w:r>
            <w:r w:rsidRPr="001C600B">
              <w:t>les connaissances</w:t>
            </w:r>
          </w:p>
        </w:tc>
      </w:tr>
      <w:tr w:rsidR="00DE509A" w:rsidRPr="00222ECA" w14:paraId="70795936" w14:textId="77777777" w:rsidTr="00DE509A">
        <w:tblPrEx>
          <w:tblLook w:val="0600" w:firstRow="0" w:lastRow="0" w:firstColumn="0" w:lastColumn="0" w:noHBand="1" w:noVBand="1"/>
        </w:tblPrEx>
        <w:trPr>
          <w:cantSplit/>
          <w:trHeight w:val="1303"/>
          <w:tblCellSpacing w:w="0" w:type="dxa"/>
        </w:trPr>
        <w:tc>
          <w:tcPr>
            <w:tcW w:w="2278" w:type="pct"/>
          </w:tcPr>
          <w:p w14:paraId="28DBB7D6" w14:textId="77777777" w:rsidR="005A576F" w:rsidRPr="00050323" w:rsidRDefault="005A576F" w:rsidP="00050323">
            <w:pPr>
              <w:pStyle w:val="edu6403tabe6lettre"/>
              <w:rPr>
                <w:lang w:val="fr-FR"/>
              </w:rPr>
            </w:pPr>
            <w:r w:rsidRPr="005A576F">
              <w:rPr>
                <w:lang w:val="fr-FR"/>
              </w:rPr>
              <w:t>a.</w:t>
            </w:r>
            <w:r w:rsidRPr="005A576F">
              <w:rPr>
                <w:lang w:val="fr-FR"/>
              </w:rPr>
              <w:tab/>
            </w:r>
            <w:r w:rsidR="00050323" w:rsidRPr="00050323">
              <w:t>Le</w:t>
            </w:r>
            <w:r w:rsidR="00DE509A">
              <w:t>s</w:t>
            </w:r>
            <w:r w:rsidR="00050323" w:rsidRPr="00050323">
              <w:t xml:space="preserve"> concept</w:t>
            </w:r>
            <w:r w:rsidR="00DE509A">
              <w:t>s</w:t>
            </w:r>
          </w:p>
          <w:p w14:paraId="102844CB" w14:textId="77777777" w:rsidR="00FB61BF" w:rsidRPr="009C4205" w:rsidRDefault="009D17A1" w:rsidP="0095776E">
            <w:pPr>
              <w:pStyle w:val="EDU6403tabp6"/>
              <w:suppressLineNumbers/>
              <w:suppressAutoHyphens w:val="0"/>
              <w:rPr>
                <w:lang w:val="fr-FR"/>
              </w:rPr>
            </w:pPr>
            <w:r>
              <w:rPr>
                <w:lang w:val="fr-FR"/>
              </w:rPr>
              <w:fldChar w:fldCharType="begin">
                <w:ffData>
                  <w:name w:val="Texte15"/>
                  <w:enabled/>
                  <w:calcOnExit w:val="0"/>
                  <w:textInput/>
                </w:ffData>
              </w:fldChar>
            </w:r>
            <w:bookmarkStart w:id="9" w:name="Texte15"/>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bookmarkEnd w:id="9"/>
          </w:p>
        </w:tc>
        <w:tc>
          <w:tcPr>
            <w:tcW w:w="164" w:type="pct"/>
          </w:tcPr>
          <w:p w14:paraId="73E3CE20" w14:textId="77777777" w:rsidR="00FB61BF" w:rsidRPr="00F90376" w:rsidRDefault="00FB61BF" w:rsidP="0095776E">
            <w:pPr>
              <w:pStyle w:val="edu6403tabe6lettre"/>
            </w:pPr>
          </w:p>
        </w:tc>
        <w:tc>
          <w:tcPr>
            <w:tcW w:w="2558" w:type="pct"/>
            <w:gridSpan w:val="4"/>
          </w:tcPr>
          <w:p w14:paraId="05678C2D" w14:textId="77777777" w:rsidR="00FB61BF" w:rsidRPr="003858D4" w:rsidRDefault="009D17A1" w:rsidP="005A576F">
            <w:pPr>
              <w:pStyle w:val="EDU6403tabp6"/>
              <w:suppressLineNumbers/>
              <w:suppressAutoHyphens w:val="0"/>
              <w:spacing w:before="240"/>
              <w:rPr>
                <w:lang w:val="fr-FR"/>
              </w:rPr>
            </w:pPr>
            <w:r>
              <w:fldChar w:fldCharType="begin">
                <w:ffData>
                  <w:name w:val="Texte1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DE509A" w:rsidRPr="00222ECA" w14:paraId="7CD0B96B" w14:textId="77777777" w:rsidTr="00DE509A">
        <w:tblPrEx>
          <w:tblLook w:val="0600" w:firstRow="0" w:lastRow="0" w:firstColumn="0" w:lastColumn="0" w:noHBand="1" w:noVBand="1"/>
        </w:tblPrEx>
        <w:trPr>
          <w:cantSplit/>
          <w:trHeight w:val="909"/>
          <w:tblCellSpacing w:w="0" w:type="dxa"/>
        </w:trPr>
        <w:tc>
          <w:tcPr>
            <w:tcW w:w="2278" w:type="pct"/>
          </w:tcPr>
          <w:p w14:paraId="7A6055AA" w14:textId="77777777" w:rsidR="00050323" w:rsidRPr="00050323" w:rsidRDefault="00050323" w:rsidP="00A44EF8">
            <w:pPr>
              <w:pStyle w:val="edu6403tabe6lettre"/>
              <w:rPr>
                <w:lang w:val="fr-FR"/>
              </w:rPr>
            </w:pPr>
            <w:r w:rsidRPr="00050323">
              <w:rPr>
                <w:lang w:val="fr-FR"/>
              </w:rPr>
              <w:t>b.</w:t>
            </w:r>
            <w:r w:rsidRPr="00050323">
              <w:rPr>
                <w:lang w:val="fr-FR"/>
              </w:rPr>
              <w:tab/>
            </w:r>
            <w:r w:rsidR="00DE509A">
              <w:rPr>
                <w:lang w:val="fr-FR"/>
              </w:rPr>
              <w:t>La clientèle</w:t>
            </w:r>
          </w:p>
          <w:p w14:paraId="5CC34E12" w14:textId="77777777" w:rsidR="00FB61BF" w:rsidRPr="009C4205" w:rsidRDefault="00050323" w:rsidP="00050323">
            <w:pPr>
              <w:pStyle w:val="EDU6403tabp6"/>
              <w:rPr>
                <w:lang w:val="fr-FR"/>
              </w:rPr>
            </w:pPr>
            <w:r>
              <w:rPr>
                <w:lang w:val="fr-FR"/>
              </w:rPr>
              <w:t xml:space="preserve"> </w:t>
            </w:r>
            <w:r w:rsidR="009D17A1">
              <w:rPr>
                <w:lang w:val="fr-FR"/>
              </w:rPr>
              <w:fldChar w:fldCharType="begin">
                <w:ffData>
                  <w:name w:val="Texte16"/>
                  <w:enabled/>
                  <w:calcOnExit w:val="0"/>
                  <w:textInput/>
                </w:ffData>
              </w:fldChar>
            </w:r>
            <w:bookmarkStart w:id="10" w:name="Texte16"/>
            <w:r w:rsidR="00FB61BF">
              <w:rPr>
                <w:lang w:val="fr-FR"/>
              </w:rPr>
              <w:instrText xml:space="preserve"> FORMTEXT </w:instrText>
            </w:r>
            <w:r w:rsidR="009D17A1">
              <w:rPr>
                <w:lang w:val="fr-FR"/>
              </w:rPr>
            </w:r>
            <w:r w:rsidR="009D17A1">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sidR="009D17A1">
              <w:rPr>
                <w:lang w:val="fr-FR"/>
              </w:rPr>
              <w:fldChar w:fldCharType="end"/>
            </w:r>
            <w:bookmarkEnd w:id="10"/>
          </w:p>
        </w:tc>
        <w:tc>
          <w:tcPr>
            <w:tcW w:w="164" w:type="pct"/>
          </w:tcPr>
          <w:p w14:paraId="4B96F75C" w14:textId="77777777" w:rsidR="00FB61BF" w:rsidRPr="00F90376" w:rsidRDefault="00FB61BF" w:rsidP="0095776E">
            <w:pPr>
              <w:pStyle w:val="edu6403tabe6lettre"/>
            </w:pPr>
          </w:p>
        </w:tc>
        <w:tc>
          <w:tcPr>
            <w:tcW w:w="2558" w:type="pct"/>
            <w:gridSpan w:val="4"/>
          </w:tcPr>
          <w:p w14:paraId="799C50B2" w14:textId="77777777" w:rsidR="00FB61BF" w:rsidRPr="001C600B" w:rsidRDefault="009D17A1" w:rsidP="009275A1">
            <w:pPr>
              <w:pStyle w:val="EDU6403tabp12"/>
            </w:pPr>
            <w:r>
              <w:fldChar w:fldCharType="begin">
                <w:ffData>
                  <w:name w:val="Texte1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DE509A" w:rsidRPr="00222ECA" w14:paraId="6805624B" w14:textId="77777777" w:rsidTr="00DE509A">
        <w:tblPrEx>
          <w:tblLook w:val="0600" w:firstRow="0" w:lastRow="0" w:firstColumn="0" w:lastColumn="0" w:noHBand="1" w:noVBand="1"/>
        </w:tblPrEx>
        <w:trPr>
          <w:cantSplit/>
          <w:trHeight w:val="954"/>
          <w:tblCellSpacing w:w="0" w:type="dxa"/>
        </w:trPr>
        <w:tc>
          <w:tcPr>
            <w:tcW w:w="2278" w:type="pct"/>
          </w:tcPr>
          <w:p w14:paraId="6E662857" w14:textId="77777777" w:rsidR="00A44EF8" w:rsidRPr="00A44EF8" w:rsidRDefault="00A44EF8" w:rsidP="00A44EF8">
            <w:pPr>
              <w:pStyle w:val="edu6403tabe6lettre"/>
              <w:rPr>
                <w:lang w:val="fr-FR"/>
              </w:rPr>
            </w:pPr>
            <w:r w:rsidRPr="00A44EF8">
              <w:rPr>
                <w:lang w:val="fr-FR"/>
              </w:rPr>
              <w:t>c.</w:t>
            </w:r>
            <w:r w:rsidRPr="00A44EF8">
              <w:rPr>
                <w:lang w:val="fr-FR"/>
              </w:rPr>
              <w:tab/>
              <w:t>Les processus d’apprentissage et d’enseignement</w:t>
            </w:r>
          </w:p>
          <w:p w14:paraId="60269627" w14:textId="77777777" w:rsidR="00FB61BF" w:rsidRPr="009C4205" w:rsidRDefault="00A44EF8" w:rsidP="00A44EF8">
            <w:pPr>
              <w:pStyle w:val="EDU6403tabp6"/>
              <w:rPr>
                <w:lang w:val="fr-FR"/>
              </w:rPr>
            </w:pPr>
            <w:r>
              <w:rPr>
                <w:lang w:val="fr-FR"/>
              </w:rPr>
              <w:t xml:space="preserve"> </w:t>
            </w:r>
            <w:r w:rsidR="009D17A1">
              <w:rPr>
                <w:lang w:val="fr-FR"/>
              </w:rPr>
              <w:fldChar w:fldCharType="begin">
                <w:ffData>
                  <w:name w:val="Texte17"/>
                  <w:enabled/>
                  <w:calcOnExit w:val="0"/>
                  <w:textInput/>
                </w:ffData>
              </w:fldChar>
            </w:r>
            <w:bookmarkStart w:id="11" w:name="Texte17"/>
            <w:r w:rsidR="00FB61BF">
              <w:rPr>
                <w:lang w:val="fr-FR"/>
              </w:rPr>
              <w:instrText xml:space="preserve"> FORMTEXT </w:instrText>
            </w:r>
            <w:r w:rsidR="009D17A1">
              <w:rPr>
                <w:lang w:val="fr-FR"/>
              </w:rPr>
            </w:r>
            <w:r w:rsidR="009D17A1">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sidR="009D17A1">
              <w:rPr>
                <w:lang w:val="fr-FR"/>
              </w:rPr>
              <w:fldChar w:fldCharType="end"/>
            </w:r>
            <w:bookmarkEnd w:id="11"/>
          </w:p>
        </w:tc>
        <w:tc>
          <w:tcPr>
            <w:tcW w:w="164" w:type="pct"/>
          </w:tcPr>
          <w:p w14:paraId="435B3C72" w14:textId="77777777" w:rsidR="00FB61BF" w:rsidRPr="00F90376" w:rsidRDefault="00FB61BF" w:rsidP="0095776E">
            <w:pPr>
              <w:pStyle w:val="edu6403tabe6lettre"/>
            </w:pPr>
          </w:p>
        </w:tc>
        <w:tc>
          <w:tcPr>
            <w:tcW w:w="2558" w:type="pct"/>
            <w:gridSpan w:val="4"/>
          </w:tcPr>
          <w:p w14:paraId="1E2AB8EF" w14:textId="77777777" w:rsidR="00FB61BF" w:rsidRPr="001C600B" w:rsidRDefault="009D17A1" w:rsidP="009275A1">
            <w:pPr>
              <w:pStyle w:val="EDU6403tabp12"/>
            </w:pPr>
            <w:r>
              <w:fldChar w:fldCharType="begin">
                <w:ffData>
                  <w:name w:val="Texte1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DE509A" w:rsidRPr="00222ECA" w14:paraId="0365DCCF" w14:textId="77777777" w:rsidTr="00DE509A">
        <w:tblPrEx>
          <w:tblLook w:val="0600" w:firstRow="0" w:lastRow="0" w:firstColumn="0" w:lastColumn="0" w:noHBand="1" w:noVBand="1"/>
        </w:tblPrEx>
        <w:trPr>
          <w:cantSplit/>
          <w:trHeight w:val="1037"/>
          <w:tblCellSpacing w:w="0" w:type="dxa"/>
        </w:trPr>
        <w:tc>
          <w:tcPr>
            <w:tcW w:w="2278" w:type="pct"/>
          </w:tcPr>
          <w:p w14:paraId="3198BD4D" w14:textId="77777777" w:rsidR="00A44EF8" w:rsidRPr="00A44EF8" w:rsidRDefault="00A44EF8" w:rsidP="00A44EF8">
            <w:pPr>
              <w:pStyle w:val="edu6403tabe6lettre"/>
              <w:rPr>
                <w:lang w:val="fr-FR"/>
              </w:rPr>
            </w:pPr>
            <w:r w:rsidRPr="00A44EF8">
              <w:rPr>
                <w:lang w:val="fr-FR"/>
              </w:rPr>
              <w:lastRenderedPageBreak/>
              <w:t>d.</w:t>
            </w:r>
            <w:r w:rsidRPr="00A44EF8">
              <w:rPr>
                <w:lang w:val="fr-FR"/>
              </w:rPr>
              <w:tab/>
              <w:t>L’organisation et l’administration</w:t>
            </w:r>
          </w:p>
          <w:p w14:paraId="4BA2F595" w14:textId="77777777" w:rsidR="00FB61BF" w:rsidRPr="009C4205" w:rsidRDefault="00A44EF8" w:rsidP="00A44EF8">
            <w:pPr>
              <w:pStyle w:val="EDU6403tabp6"/>
              <w:rPr>
                <w:lang w:val="fr-FR"/>
              </w:rPr>
            </w:pPr>
            <w:r>
              <w:rPr>
                <w:lang w:val="fr-FR"/>
              </w:rPr>
              <w:t xml:space="preserve"> </w:t>
            </w:r>
            <w:r w:rsidR="009D17A1">
              <w:rPr>
                <w:lang w:val="fr-FR"/>
              </w:rPr>
              <w:fldChar w:fldCharType="begin">
                <w:ffData>
                  <w:name w:val="Texte18"/>
                  <w:enabled/>
                  <w:calcOnExit w:val="0"/>
                  <w:textInput/>
                </w:ffData>
              </w:fldChar>
            </w:r>
            <w:bookmarkStart w:id="12" w:name="Texte18"/>
            <w:r w:rsidR="00FB61BF">
              <w:rPr>
                <w:lang w:val="fr-FR"/>
              </w:rPr>
              <w:instrText xml:space="preserve"> FORMTEXT </w:instrText>
            </w:r>
            <w:r w:rsidR="009D17A1">
              <w:rPr>
                <w:lang w:val="fr-FR"/>
              </w:rPr>
            </w:r>
            <w:r w:rsidR="009D17A1">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sidR="009D17A1">
              <w:rPr>
                <w:lang w:val="fr-FR"/>
              </w:rPr>
              <w:fldChar w:fldCharType="end"/>
            </w:r>
            <w:bookmarkEnd w:id="12"/>
          </w:p>
        </w:tc>
        <w:tc>
          <w:tcPr>
            <w:tcW w:w="164" w:type="pct"/>
          </w:tcPr>
          <w:p w14:paraId="45B44153" w14:textId="77777777" w:rsidR="00FB61BF" w:rsidRPr="00F90376" w:rsidRDefault="00FB61BF" w:rsidP="0095776E">
            <w:pPr>
              <w:pStyle w:val="edu6403tabe6lettre"/>
            </w:pPr>
          </w:p>
        </w:tc>
        <w:tc>
          <w:tcPr>
            <w:tcW w:w="2558" w:type="pct"/>
            <w:gridSpan w:val="4"/>
          </w:tcPr>
          <w:p w14:paraId="2F3AF215" w14:textId="77777777" w:rsidR="00FB61BF" w:rsidRPr="001C600B" w:rsidRDefault="009D17A1" w:rsidP="009275A1">
            <w:pPr>
              <w:pStyle w:val="EDU6403tabp12"/>
            </w:pPr>
            <w:r>
              <w:fldChar w:fldCharType="begin">
                <w:ffData>
                  <w:name w:val="Texte1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DE509A" w:rsidRPr="00222ECA" w14:paraId="3639EDC8" w14:textId="77777777" w:rsidTr="003D69E9">
        <w:tblPrEx>
          <w:tblLook w:val="0600" w:firstRow="0" w:lastRow="0" w:firstColumn="0" w:lastColumn="0" w:noHBand="1" w:noVBand="1"/>
        </w:tblPrEx>
        <w:trPr>
          <w:cantSplit/>
          <w:trHeight w:val="1066"/>
          <w:tblCellSpacing w:w="0" w:type="dxa"/>
        </w:trPr>
        <w:tc>
          <w:tcPr>
            <w:tcW w:w="2278" w:type="pct"/>
          </w:tcPr>
          <w:p w14:paraId="75D4A81E" w14:textId="77777777" w:rsidR="00A44EF8" w:rsidRDefault="00A44EF8" w:rsidP="00A44EF8">
            <w:pPr>
              <w:pStyle w:val="edu6403tabe6lettre"/>
              <w:rPr>
                <w:lang w:val="fr-FR"/>
              </w:rPr>
            </w:pPr>
            <w:r w:rsidRPr="00A44EF8">
              <w:rPr>
                <w:lang w:val="fr-FR"/>
              </w:rPr>
              <w:t>e.</w:t>
            </w:r>
            <w:r w:rsidRPr="00A44EF8">
              <w:rPr>
                <w:lang w:val="fr-FR"/>
              </w:rPr>
              <w:tab/>
            </w:r>
            <w:r w:rsidR="00DE509A">
              <w:rPr>
                <w:lang w:val="fr-FR"/>
              </w:rPr>
              <w:t>Les méthodes de recherche</w:t>
            </w:r>
          </w:p>
          <w:p w14:paraId="7A428C91" w14:textId="77777777" w:rsidR="00A44EF8" w:rsidRPr="00A44EF8" w:rsidRDefault="009D17A1" w:rsidP="00A44EF8">
            <w:pPr>
              <w:pStyle w:val="EDU6403p26"/>
            </w:pPr>
            <w:r>
              <w:fldChar w:fldCharType="begin">
                <w:ffData>
                  <w:name w:val="Texte26"/>
                  <w:enabled/>
                  <w:calcOnExit w:val="0"/>
                  <w:textInput/>
                </w:ffData>
              </w:fldChar>
            </w:r>
            <w:bookmarkStart w:id="13" w:name="Texte26"/>
            <w:r w:rsidR="00A44EF8">
              <w:instrText xml:space="preserve"> FORMTEXT </w:instrText>
            </w:r>
            <w:r>
              <w:fldChar w:fldCharType="separate"/>
            </w:r>
            <w:r w:rsidR="00A44EF8">
              <w:rPr>
                <w:noProof/>
              </w:rPr>
              <w:t> </w:t>
            </w:r>
            <w:r w:rsidR="00A44EF8">
              <w:rPr>
                <w:noProof/>
              </w:rPr>
              <w:t> </w:t>
            </w:r>
            <w:r w:rsidR="00A44EF8">
              <w:rPr>
                <w:noProof/>
              </w:rPr>
              <w:t> </w:t>
            </w:r>
            <w:r w:rsidR="00A44EF8">
              <w:rPr>
                <w:noProof/>
              </w:rPr>
              <w:t> </w:t>
            </w:r>
            <w:r w:rsidR="00A44EF8">
              <w:rPr>
                <w:noProof/>
              </w:rPr>
              <w:t> </w:t>
            </w:r>
            <w:r>
              <w:fldChar w:fldCharType="end"/>
            </w:r>
            <w:bookmarkEnd w:id="13"/>
          </w:p>
        </w:tc>
        <w:tc>
          <w:tcPr>
            <w:tcW w:w="164" w:type="pct"/>
          </w:tcPr>
          <w:p w14:paraId="661798AD" w14:textId="77777777" w:rsidR="00A44EF8" w:rsidRPr="00F90376" w:rsidRDefault="00A44EF8" w:rsidP="0095776E">
            <w:pPr>
              <w:pStyle w:val="edu6403tabe6lettre"/>
            </w:pPr>
          </w:p>
        </w:tc>
        <w:tc>
          <w:tcPr>
            <w:tcW w:w="2558" w:type="pct"/>
            <w:gridSpan w:val="4"/>
          </w:tcPr>
          <w:p w14:paraId="32490462" w14:textId="77777777" w:rsidR="00A44EF8" w:rsidRDefault="009D17A1" w:rsidP="009275A1">
            <w:pPr>
              <w:pStyle w:val="EDU6403tabp12"/>
            </w:pPr>
            <w:r>
              <w:fldChar w:fldCharType="begin">
                <w:ffData>
                  <w:name w:val="Texte11"/>
                  <w:enabled/>
                  <w:calcOnExit w:val="0"/>
                  <w:textInput/>
                </w:ffData>
              </w:fldChar>
            </w:r>
            <w:r w:rsidR="00A44EF8">
              <w:instrText xml:space="preserve"> FORMTEXT </w:instrText>
            </w:r>
            <w:r>
              <w:fldChar w:fldCharType="separate"/>
            </w:r>
            <w:r w:rsidR="00A44EF8">
              <w:rPr>
                <w:noProof/>
              </w:rPr>
              <w:t> </w:t>
            </w:r>
            <w:r w:rsidR="00A44EF8">
              <w:rPr>
                <w:noProof/>
              </w:rPr>
              <w:t> </w:t>
            </w:r>
            <w:r w:rsidR="00A44EF8">
              <w:rPr>
                <w:noProof/>
              </w:rPr>
              <w:t> </w:t>
            </w:r>
            <w:r w:rsidR="00A44EF8">
              <w:rPr>
                <w:noProof/>
              </w:rPr>
              <w:t> </w:t>
            </w:r>
            <w:r w:rsidR="00A44EF8">
              <w:rPr>
                <w:noProof/>
              </w:rPr>
              <w:t> </w:t>
            </w:r>
            <w:r>
              <w:fldChar w:fldCharType="end"/>
            </w:r>
          </w:p>
        </w:tc>
      </w:tr>
      <w:tr w:rsidR="00DE509A" w:rsidRPr="00222ECA" w14:paraId="3F7321E4" w14:textId="77777777" w:rsidTr="00DE509A">
        <w:tblPrEx>
          <w:tblLook w:val="0600" w:firstRow="0" w:lastRow="0" w:firstColumn="0" w:lastColumn="0" w:noHBand="1" w:noVBand="1"/>
        </w:tblPrEx>
        <w:trPr>
          <w:cantSplit/>
          <w:trHeight w:val="1394"/>
          <w:tblCellSpacing w:w="0" w:type="dxa"/>
        </w:trPr>
        <w:tc>
          <w:tcPr>
            <w:tcW w:w="2278" w:type="pct"/>
            <w:tcBorders>
              <w:top w:val="single" w:sz="8" w:space="0" w:color="000000" w:themeColor="text1"/>
            </w:tcBorders>
          </w:tcPr>
          <w:p w14:paraId="6763E4C0" w14:textId="77777777" w:rsidR="00FB61BF" w:rsidRPr="001C600B" w:rsidRDefault="00FB61BF" w:rsidP="0095776E">
            <w:pPr>
              <w:pStyle w:val="edu6403tabe6chiffre"/>
            </w:pPr>
            <w:r>
              <w:t>9</w:t>
            </w:r>
            <w:r w:rsidRPr="001C600B">
              <w:t>.</w:t>
            </w:r>
            <w:r w:rsidRPr="001C600B">
              <w:tab/>
              <w:t>Anticiper les contenus</w:t>
            </w:r>
          </w:p>
          <w:p w14:paraId="7E4B8472" w14:textId="77777777" w:rsidR="00FB61BF" w:rsidRPr="00A44EF8" w:rsidRDefault="00A44EF8" w:rsidP="00DE509A">
            <w:pPr>
              <w:pStyle w:val="EDU6403tabp6"/>
              <w:rPr>
                <w:lang w:val="fr-FR"/>
              </w:rPr>
            </w:pPr>
            <w:r w:rsidRPr="00A44EF8">
              <w:rPr>
                <w:lang w:val="fr-FR"/>
              </w:rPr>
              <w:t>Compte tenu de ce que vous savez</w:t>
            </w:r>
            <w:r w:rsidR="00DE509A">
              <w:rPr>
                <w:lang w:val="fr-FR"/>
              </w:rPr>
              <w:t xml:space="preserve"> du sujet</w:t>
            </w:r>
            <w:r w:rsidRPr="00A44EF8">
              <w:rPr>
                <w:lang w:val="fr-FR"/>
              </w:rPr>
              <w:t>, que pourrait contenir chacune des parties de ce texte?</w:t>
            </w:r>
          </w:p>
        </w:tc>
        <w:tc>
          <w:tcPr>
            <w:tcW w:w="164" w:type="pct"/>
            <w:tcBorders>
              <w:top w:val="single" w:sz="8" w:space="0" w:color="000000" w:themeColor="text1"/>
            </w:tcBorders>
          </w:tcPr>
          <w:p w14:paraId="3224FC6E" w14:textId="77777777" w:rsidR="00FB61BF" w:rsidRPr="00F90376" w:rsidRDefault="00FB61BF" w:rsidP="0095776E">
            <w:pPr>
              <w:pStyle w:val="edu6403tabe6lettre"/>
            </w:pPr>
          </w:p>
        </w:tc>
        <w:tc>
          <w:tcPr>
            <w:tcW w:w="2558" w:type="pct"/>
            <w:gridSpan w:val="4"/>
            <w:tcBorders>
              <w:top w:val="single" w:sz="8" w:space="0" w:color="000000" w:themeColor="text1"/>
            </w:tcBorders>
          </w:tcPr>
          <w:p w14:paraId="4FF4DAE8" w14:textId="77777777" w:rsidR="00FB61BF" w:rsidRDefault="00FB61BF" w:rsidP="0095776E">
            <w:pPr>
              <w:pStyle w:val="edu6403tabe6chiffre"/>
            </w:pPr>
            <w:r>
              <w:t>9</w:t>
            </w:r>
            <w:r w:rsidRPr="001C600B">
              <w:t>.</w:t>
            </w:r>
            <w:r w:rsidRPr="001C600B">
              <w:tab/>
              <w:t>Vérifier les anticipations</w:t>
            </w:r>
          </w:p>
          <w:p w14:paraId="7F7ED30A" w14:textId="77777777" w:rsidR="00A44EF8" w:rsidRPr="001C600B" w:rsidRDefault="009D17A1" w:rsidP="00A44EF8">
            <w:pPr>
              <w:pStyle w:val="EDU6403tabp6"/>
            </w:pPr>
            <w:r>
              <w:fldChar w:fldCharType="begin">
                <w:ffData>
                  <w:name w:val="Texte27"/>
                  <w:enabled/>
                  <w:calcOnExit w:val="0"/>
                  <w:textInput/>
                </w:ffData>
              </w:fldChar>
            </w:r>
            <w:bookmarkStart w:id="14" w:name="Texte27"/>
            <w:r w:rsidR="00A44EF8">
              <w:instrText xml:space="preserve"> FORMTEXT </w:instrText>
            </w:r>
            <w:r>
              <w:fldChar w:fldCharType="separate"/>
            </w:r>
            <w:r w:rsidR="00A44EF8">
              <w:rPr>
                <w:noProof/>
              </w:rPr>
              <w:t> </w:t>
            </w:r>
            <w:r w:rsidR="00A44EF8">
              <w:rPr>
                <w:noProof/>
              </w:rPr>
              <w:t> </w:t>
            </w:r>
            <w:r w:rsidR="00A44EF8">
              <w:rPr>
                <w:noProof/>
              </w:rPr>
              <w:t> </w:t>
            </w:r>
            <w:r w:rsidR="00A44EF8">
              <w:rPr>
                <w:noProof/>
              </w:rPr>
              <w:t> </w:t>
            </w:r>
            <w:r w:rsidR="00A44EF8">
              <w:rPr>
                <w:noProof/>
              </w:rPr>
              <w:t> </w:t>
            </w:r>
            <w:r>
              <w:fldChar w:fldCharType="end"/>
            </w:r>
            <w:bookmarkEnd w:id="14"/>
          </w:p>
        </w:tc>
      </w:tr>
      <w:tr w:rsidR="00DE509A" w:rsidRPr="00222ECA" w14:paraId="4333A8AA" w14:textId="77777777" w:rsidTr="00DE509A">
        <w:tblPrEx>
          <w:tblLook w:val="0600" w:firstRow="0" w:lastRow="0" w:firstColumn="0" w:lastColumn="0" w:noHBand="1" w:noVBand="1"/>
        </w:tblPrEx>
        <w:trPr>
          <w:cantSplit/>
          <w:trHeight w:val="911"/>
          <w:tblCellSpacing w:w="0" w:type="dxa"/>
        </w:trPr>
        <w:tc>
          <w:tcPr>
            <w:tcW w:w="2278" w:type="pct"/>
          </w:tcPr>
          <w:p w14:paraId="3EE7FA06" w14:textId="77777777" w:rsidR="00A44EF8" w:rsidRPr="00A44EF8" w:rsidRDefault="00A44EF8" w:rsidP="00A44EF8">
            <w:pPr>
              <w:pStyle w:val="edu6403tabe6lettre"/>
              <w:rPr>
                <w:lang w:val="fr-FR"/>
              </w:rPr>
            </w:pPr>
            <w:r w:rsidRPr="00A44EF8">
              <w:rPr>
                <w:lang w:val="fr-FR"/>
              </w:rPr>
              <w:t>a.</w:t>
            </w:r>
            <w:r w:rsidRPr="00A44EF8">
              <w:rPr>
                <w:lang w:val="fr-FR"/>
              </w:rPr>
              <w:tab/>
              <w:t>Le</w:t>
            </w:r>
            <w:r w:rsidR="00DE509A">
              <w:rPr>
                <w:lang w:val="fr-FR"/>
              </w:rPr>
              <w:t>s</w:t>
            </w:r>
            <w:r w:rsidRPr="00A44EF8">
              <w:rPr>
                <w:lang w:val="fr-FR"/>
              </w:rPr>
              <w:t xml:space="preserve"> concept</w:t>
            </w:r>
            <w:r w:rsidR="00DE509A">
              <w:rPr>
                <w:lang w:val="fr-FR"/>
              </w:rPr>
              <w:t>s</w:t>
            </w:r>
          </w:p>
          <w:p w14:paraId="646F9BFB" w14:textId="77777777" w:rsidR="00FB61BF" w:rsidRPr="00AC559B" w:rsidRDefault="009D17A1" w:rsidP="0095776E">
            <w:pPr>
              <w:pStyle w:val="EDU6403tabp6"/>
              <w:suppressLineNumbers/>
              <w:suppressAutoHyphens w:val="0"/>
              <w:rPr>
                <w:lang w:val="fr-FR"/>
              </w:rPr>
            </w:pPr>
            <w:r>
              <w:rPr>
                <w:lang w:val="fr-FR"/>
              </w:rPr>
              <w:fldChar w:fldCharType="begin">
                <w:ffData>
                  <w:name w:val="Texte22"/>
                  <w:enabled/>
                  <w:calcOnExit w:val="0"/>
                  <w:textInput/>
                </w:ffData>
              </w:fldChar>
            </w:r>
            <w:bookmarkStart w:id="15" w:name="Texte22"/>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bookmarkEnd w:id="15"/>
          </w:p>
        </w:tc>
        <w:tc>
          <w:tcPr>
            <w:tcW w:w="164" w:type="pct"/>
          </w:tcPr>
          <w:p w14:paraId="28BFEA4A" w14:textId="77777777" w:rsidR="00FB61BF" w:rsidRPr="00F90376" w:rsidRDefault="00FB61BF" w:rsidP="0095776E">
            <w:pPr>
              <w:pStyle w:val="edu6403tabe6lettre"/>
            </w:pPr>
          </w:p>
        </w:tc>
        <w:tc>
          <w:tcPr>
            <w:tcW w:w="2558" w:type="pct"/>
            <w:gridSpan w:val="4"/>
          </w:tcPr>
          <w:p w14:paraId="658BE741" w14:textId="77777777" w:rsidR="00FB61BF" w:rsidRPr="001C600B" w:rsidRDefault="009D17A1" w:rsidP="009275A1">
            <w:pPr>
              <w:pStyle w:val="EDU6403tabp12"/>
            </w:pPr>
            <w:r>
              <w:fldChar w:fldCharType="begin">
                <w:ffData>
                  <w:name w:val="Texte21"/>
                  <w:enabled/>
                  <w:calcOnExit w:val="0"/>
                  <w:textInput/>
                </w:ffData>
              </w:fldChar>
            </w:r>
            <w:bookmarkStart w:id="16" w:name="Texte21"/>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16"/>
          </w:p>
        </w:tc>
      </w:tr>
      <w:tr w:rsidR="00DE509A" w:rsidRPr="00222ECA" w14:paraId="426A34C1" w14:textId="77777777" w:rsidTr="00DE509A">
        <w:tblPrEx>
          <w:tblLook w:val="0600" w:firstRow="0" w:lastRow="0" w:firstColumn="0" w:lastColumn="0" w:noHBand="1" w:noVBand="1"/>
        </w:tblPrEx>
        <w:trPr>
          <w:cantSplit/>
          <w:trHeight w:val="318"/>
          <w:tblCellSpacing w:w="0" w:type="dxa"/>
        </w:trPr>
        <w:tc>
          <w:tcPr>
            <w:tcW w:w="2278" w:type="pct"/>
          </w:tcPr>
          <w:p w14:paraId="2FDA6BDC" w14:textId="77777777" w:rsidR="00A44EF8" w:rsidRPr="00A44EF8" w:rsidRDefault="00A44EF8" w:rsidP="00A44EF8">
            <w:pPr>
              <w:pStyle w:val="edu6403tabe6lettre"/>
              <w:rPr>
                <w:lang w:val="fr-FR"/>
              </w:rPr>
            </w:pPr>
            <w:r w:rsidRPr="00A44EF8">
              <w:rPr>
                <w:lang w:val="fr-FR"/>
              </w:rPr>
              <w:t>b.</w:t>
            </w:r>
            <w:r w:rsidRPr="00A44EF8">
              <w:rPr>
                <w:lang w:val="fr-FR"/>
              </w:rPr>
              <w:tab/>
            </w:r>
            <w:r w:rsidR="00DE509A">
              <w:rPr>
                <w:lang w:val="fr-FR"/>
              </w:rPr>
              <w:t>La clientèle</w:t>
            </w:r>
          </w:p>
          <w:p w14:paraId="69689230" w14:textId="77777777" w:rsidR="00FB61BF" w:rsidRPr="00AC559B" w:rsidRDefault="009D17A1"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64" w:type="pct"/>
          </w:tcPr>
          <w:p w14:paraId="6BBD2F46" w14:textId="77777777" w:rsidR="00FB61BF" w:rsidRPr="00F90376" w:rsidRDefault="00FB61BF" w:rsidP="0095776E">
            <w:pPr>
              <w:pStyle w:val="edu6403tabe6lettre"/>
            </w:pPr>
          </w:p>
        </w:tc>
        <w:tc>
          <w:tcPr>
            <w:tcW w:w="2558" w:type="pct"/>
            <w:gridSpan w:val="4"/>
          </w:tcPr>
          <w:p w14:paraId="53CB8996" w14:textId="77777777" w:rsidR="00FB61BF" w:rsidRPr="001C600B" w:rsidRDefault="009D17A1"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DE509A" w:rsidRPr="00222ECA" w14:paraId="016FE659" w14:textId="77777777" w:rsidTr="00DE509A">
        <w:tblPrEx>
          <w:tblLook w:val="0600" w:firstRow="0" w:lastRow="0" w:firstColumn="0" w:lastColumn="0" w:noHBand="1" w:noVBand="1"/>
        </w:tblPrEx>
        <w:trPr>
          <w:cantSplit/>
          <w:trHeight w:val="318"/>
          <w:tblCellSpacing w:w="0" w:type="dxa"/>
        </w:trPr>
        <w:tc>
          <w:tcPr>
            <w:tcW w:w="2278" w:type="pct"/>
          </w:tcPr>
          <w:p w14:paraId="7F76B437" w14:textId="77777777" w:rsidR="00A44EF8" w:rsidRPr="00A44EF8" w:rsidRDefault="005A576F" w:rsidP="00A44EF8">
            <w:pPr>
              <w:pStyle w:val="edu6403tabe6lettre"/>
            </w:pPr>
            <w:r w:rsidRPr="005A576F">
              <w:rPr>
                <w:lang w:val="fr-FR"/>
              </w:rPr>
              <w:t>c.</w:t>
            </w:r>
            <w:r w:rsidRPr="005A576F">
              <w:rPr>
                <w:lang w:val="fr-FR"/>
              </w:rPr>
              <w:tab/>
            </w:r>
            <w:r w:rsidR="00DE509A">
              <w:t>Les processus</w:t>
            </w:r>
          </w:p>
          <w:p w14:paraId="07EC9599" w14:textId="77777777" w:rsidR="00FB61BF" w:rsidRPr="00AC559B" w:rsidRDefault="009D17A1"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64" w:type="pct"/>
          </w:tcPr>
          <w:p w14:paraId="1A33CC8D" w14:textId="77777777" w:rsidR="00FB61BF" w:rsidRPr="00F90376" w:rsidRDefault="00FB61BF" w:rsidP="0095776E">
            <w:pPr>
              <w:pStyle w:val="edu6403tabe6lettre"/>
            </w:pPr>
          </w:p>
        </w:tc>
        <w:tc>
          <w:tcPr>
            <w:tcW w:w="2558" w:type="pct"/>
            <w:gridSpan w:val="4"/>
          </w:tcPr>
          <w:p w14:paraId="503AF904" w14:textId="77777777" w:rsidR="00FB61BF" w:rsidRPr="001C600B" w:rsidRDefault="009D17A1"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DE509A" w:rsidRPr="00222ECA" w14:paraId="5C39944A" w14:textId="77777777" w:rsidTr="00DE509A">
        <w:tblPrEx>
          <w:tblLook w:val="0600" w:firstRow="0" w:lastRow="0" w:firstColumn="0" w:lastColumn="0" w:noHBand="1" w:noVBand="1"/>
        </w:tblPrEx>
        <w:trPr>
          <w:cantSplit/>
          <w:trHeight w:val="318"/>
          <w:tblCellSpacing w:w="0" w:type="dxa"/>
        </w:trPr>
        <w:tc>
          <w:tcPr>
            <w:tcW w:w="2278" w:type="pct"/>
          </w:tcPr>
          <w:p w14:paraId="3CE49A48" w14:textId="77777777" w:rsidR="00A44EF8" w:rsidRPr="00A44EF8" w:rsidRDefault="00A44EF8" w:rsidP="00A44EF8">
            <w:pPr>
              <w:pStyle w:val="edu6403tabe6lettre"/>
              <w:rPr>
                <w:lang w:val="fr-FR"/>
              </w:rPr>
            </w:pPr>
            <w:r w:rsidRPr="00A44EF8">
              <w:rPr>
                <w:lang w:val="fr-FR"/>
              </w:rPr>
              <w:t>d.</w:t>
            </w:r>
            <w:r w:rsidRPr="00A44EF8">
              <w:rPr>
                <w:lang w:val="fr-FR"/>
              </w:rPr>
              <w:tab/>
              <w:t>L’organisation et l’administration</w:t>
            </w:r>
          </w:p>
          <w:p w14:paraId="28FF8D9B" w14:textId="77777777" w:rsidR="00FB61BF" w:rsidRPr="00AC559B" w:rsidRDefault="009D17A1"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64" w:type="pct"/>
          </w:tcPr>
          <w:p w14:paraId="6EE84341" w14:textId="77777777" w:rsidR="00FB61BF" w:rsidRPr="00F90376" w:rsidRDefault="00FB61BF" w:rsidP="0095776E">
            <w:pPr>
              <w:pStyle w:val="edu6403tabe6lettre"/>
            </w:pPr>
          </w:p>
        </w:tc>
        <w:tc>
          <w:tcPr>
            <w:tcW w:w="2558" w:type="pct"/>
            <w:gridSpan w:val="4"/>
          </w:tcPr>
          <w:p w14:paraId="5F690D8C" w14:textId="77777777" w:rsidR="00FB61BF" w:rsidRPr="001C600B" w:rsidRDefault="009D17A1"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DE509A" w:rsidRPr="00222ECA" w14:paraId="28849790" w14:textId="77777777" w:rsidTr="00DE509A">
        <w:tblPrEx>
          <w:tblLook w:val="0600" w:firstRow="0" w:lastRow="0" w:firstColumn="0" w:lastColumn="0" w:noHBand="1" w:noVBand="1"/>
        </w:tblPrEx>
        <w:trPr>
          <w:cantSplit/>
          <w:trHeight w:val="1289"/>
          <w:tblCellSpacing w:w="0" w:type="dxa"/>
        </w:trPr>
        <w:tc>
          <w:tcPr>
            <w:tcW w:w="2278" w:type="pct"/>
          </w:tcPr>
          <w:p w14:paraId="27FAD252" w14:textId="77777777" w:rsidR="00A44EF8" w:rsidRPr="00A44EF8" w:rsidRDefault="00A44EF8" w:rsidP="00DE509A">
            <w:pPr>
              <w:pStyle w:val="edu6403tabe6lettre"/>
              <w:rPr>
                <w:lang w:val="fr-FR"/>
              </w:rPr>
            </w:pPr>
            <w:r w:rsidRPr="00A44EF8">
              <w:rPr>
                <w:lang w:val="fr-FR"/>
              </w:rPr>
              <w:t>e.</w:t>
            </w:r>
            <w:r w:rsidRPr="00A44EF8">
              <w:rPr>
                <w:lang w:val="fr-FR"/>
              </w:rPr>
              <w:tab/>
            </w:r>
            <w:r w:rsidR="00DE509A">
              <w:rPr>
                <w:lang w:val="fr-FR"/>
              </w:rPr>
              <w:t>Les méthodes de recherche</w:t>
            </w:r>
          </w:p>
          <w:p w14:paraId="5C635BCB" w14:textId="77777777" w:rsidR="00FB61BF" w:rsidRPr="00AC559B" w:rsidRDefault="009D17A1"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64" w:type="pct"/>
          </w:tcPr>
          <w:p w14:paraId="6AC569F0" w14:textId="77777777" w:rsidR="00FB61BF" w:rsidRPr="00F90376" w:rsidRDefault="00FB61BF" w:rsidP="0095776E">
            <w:pPr>
              <w:pStyle w:val="edu6403tabe6lettre"/>
            </w:pPr>
          </w:p>
        </w:tc>
        <w:tc>
          <w:tcPr>
            <w:tcW w:w="2558" w:type="pct"/>
            <w:gridSpan w:val="4"/>
          </w:tcPr>
          <w:p w14:paraId="327E0B4F" w14:textId="77777777" w:rsidR="00FB61BF" w:rsidRPr="001C600B" w:rsidRDefault="009D17A1"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DE509A" w:rsidRPr="00222ECA" w14:paraId="6CE181C4" w14:textId="77777777" w:rsidTr="00DE509A">
        <w:tblPrEx>
          <w:tblLook w:val="0600" w:firstRow="0" w:lastRow="0" w:firstColumn="0" w:lastColumn="0" w:noHBand="1" w:noVBand="1"/>
        </w:tblPrEx>
        <w:trPr>
          <w:cantSplit/>
          <w:trHeight w:val="2135"/>
          <w:tblCellSpacing w:w="0" w:type="dxa"/>
        </w:trPr>
        <w:tc>
          <w:tcPr>
            <w:tcW w:w="2278" w:type="pct"/>
            <w:tcBorders>
              <w:top w:val="single" w:sz="8" w:space="0" w:color="000000" w:themeColor="text1"/>
            </w:tcBorders>
          </w:tcPr>
          <w:p w14:paraId="01B73C31" w14:textId="77777777" w:rsidR="00FB61BF" w:rsidRPr="00AC559B" w:rsidRDefault="00FB61BF" w:rsidP="0095776E">
            <w:pPr>
              <w:pStyle w:val="edu6403tabe6chiffre"/>
            </w:pPr>
            <w:r>
              <w:t>10.</w:t>
            </w:r>
            <w:r>
              <w:tab/>
            </w:r>
            <w:r w:rsidRPr="00AC559B">
              <w:t>Le vocabulaire</w:t>
            </w:r>
          </w:p>
          <w:p w14:paraId="6D8CE536" w14:textId="77777777" w:rsidR="009275A1" w:rsidRPr="009275A1" w:rsidRDefault="009275A1" w:rsidP="009275A1">
            <w:pPr>
              <w:pStyle w:val="EDU6403tabp6"/>
              <w:rPr>
                <w:lang w:val="fr-FR"/>
              </w:rPr>
            </w:pPr>
            <w:r w:rsidRPr="009275A1">
              <w:rPr>
                <w:lang w:val="fr-FR"/>
              </w:rPr>
              <w:t>Parcourez la table des matières et quelques parties du texte pour identifier le vocabulaire qui pourrait vous causer des problèmes.</w:t>
            </w:r>
          </w:p>
          <w:p w14:paraId="51423869" w14:textId="77777777" w:rsidR="00FB61BF" w:rsidRPr="00222ECA" w:rsidRDefault="009D17A1" w:rsidP="0095776E">
            <w:pPr>
              <w:pStyle w:val="EDU6403tabp6"/>
              <w:suppressLineNumbers/>
              <w:suppressAutoHyphens w:val="0"/>
            </w:pPr>
            <w:r>
              <w:fldChar w:fldCharType="begin">
                <w:ffData>
                  <w:name w:val="Texte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64" w:type="pct"/>
            <w:tcBorders>
              <w:top w:val="single" w:sz="8" w:space="0" w:color="000000" w:themeColor="text1"/>
            </w:tcBorders>
          </w:tcPr>
          <w:p w14:paraId="747B055C" w14:textId="77777777" w:rsidR="00FB61BF" w:rsidRPr="00F90376" w:rsidRDefault="00FB61BF" w:rsidP="0095776E">
            <w:pPr>
              <w:pStyle w:val="edu6403tabe6lettre"/>
            </w:pPr>
          </w:p>
        </w:tc>
        <w:tc>
          <w:tcPr>
            <w:tcW w:w="2558" w:type="pct"/>
            <w:gridSpan w:val="4"/>
            <w:tcBorders>
              <w:top w:val="single" w:sz="8" w:space="0" w:color="000000" w:themeColor="text1"/>
            </w:tcBorders>
          </w:tcPr>
          <w:p w14:paraId="2E8985DF" w14:textId="77777777" w:rsidR="00FB61BF" w:rsidRPr="00222ECA" w:rsidRDefault="009D17A1" w:rsidP="009275A1">
            <w:pPr>
              <w:pStyle w:val="EDU6403tabp6"/>
              <w:suppressLineNumbers/>
              <w:suppressAutoHyphens w:val="0"/>
              <w:spacing w:before="600"/>
            </w:pPr>
            <w:r>
              <w:fldChar w:fldCharType="begin">
                <w:ffData>
                  <w:name w:val="Texte9"/>
                  <w:enabled/>
                  <w:calcOnExit w:val="0"/>
                  <w:textInput/>
                </w:ffData>
              </w:fldChar>
            </w:r>
            <w:bookmarkStart w:id="17" w:name="Texte9"/>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17"/>
          </w:p>
        </w:tc>
      </w:tr>
      <w:tr w:rsidR="00DE509A" w:rsidRPr="00222ECA" w14:paraId="39F60388" w14:textId="77777777" w:rsidTr="00DE509A">
        <w:tblPrEx>
          <w:tblLook w:val="0600" w:firstRow="0" w:lastRow="0" w:firstColumn="0" w:lastColumn="0" w:noHBand="1" w:noVBand="1"/>
        </w:tblPrEx>
        <w:trPr>
          <w:cantSplit/>
          <w:trHeight w:val="454"/>
          <w:tblCellSpacing w:w="0" w:type="dxa"/>
        </w:trPr>
        <w:tc>
          <w:tcPr>
            <w:tcW w:w="2278" w:type="pct"/>
            <w:tcBorders>
              <w:top w:val="single" w:sz="8" w:space="0" w:color="000000" w:themeColor="text1"/>
            </w:tcBorders>
          </w:tcPr>
          <w:p w14:paraId="223C4087" w14:textId="77777777" w:rsidR="00FB61BF" w:rsidRPr="00222ECA" w:rsidRDefault="00FB61BF" w:rsidP="009275A1">
            <w:pPr>
              <w:pStyle w:val="edu6403tabe6chiffre"/>
              <w:spacing w:before="0"/>
            </w:pPr>
          </w:p>
        </w:tc>
        <w:tc>
          <w:tcPr>
            <w:tcW w:w="164" w:type="pct"/>
            <w:tcBorders>
              <w:top w:val="single" w:sz="8" w:space="0" w:color="000000" w:themeColor="text1"/>
            </w:tcBorders>
          </w:tcPr>
          <w:p w14:paraId="7C844C7D" w14:textId="77777777" w:rsidR="00FB61BF" w:rsidRPr="00F90376" w:rsidRDefault="00FB61BF" w:rsidP="009275A1">
            <w:pPr>
              <w:pStyle w:val="edu6403tabe6lettre"/>
              <w:spacing w:before="0"/>
            </w:pPr>
          </w:p>
        </w:tc>
        <w:tc>
          <w:tcPr>
            <w:tcW w:w="2558" w:type="pct"/>
            <w:gridSpan w:val="4"/>
            <w:tcBorders>
              <w:top w:val="single" w:sz="8" w:space="0" w:color="000000" w:themeColor="text1"/>
            </w:tcBorders>
          </w:tcPr>
          <w:p w14:paraId="7A774241" w14:textId="77777777" w:rsidR="00FB61BF" w:rsidRPr="00985521" w:rsidRDefault="00FB61BF" w:rsidP="009275A1">
            <w:pPr>
              <w:pStyle w:val="edu6403tabe6chiffre"/>
              <w:spacing w:before="0"/>
            </w:pPr>
            <w:r>
              <w:t>11.</w:t>
            </w:r>
            <w:r>
              <w:tab/>
            </w:r>
            <w:r w:rsidRPr="00985521">
              <w:t>Produire et transférer des</w:t>
            </w:r>
            <w:r>
              <w:t xml:space="preserve"> </w:t>
            </w:r>
            <w:r w:rsidRPr="00985521">
              <w:t>connaissances</w:t>
            </w:r>
          </w:p>
          <w:p w14:paraId="4C35B8B7" w14:textId="77777777" w:rsidR="00FB61BF" w:rsidRPr="00985521" w:rsidRDefault="00FB61BF" w:rsidP="009275A1">
            <w:pPr>
              <w:pStyle w:val="EDU6403tabp6"/>
              <w:suppressLineNumbers/>
              <w:suppressAutoHyphens w:val="0"/>
              <w:spacing w:before="0"/>
            </w:pPr>
            <w:r w:rsidRPr="00985521">
              <w:t>Comment pensez-vous pouvoir utiliser les</w:t>
            </w:r>
            <w:r>
              <w:t xml:space="preserve"> connaissances acquises</w:t>
            </w:r>
            <w:r w:rsidRPr="00985521">
              <w:t>?</w:t>
            </w:r>
          </w:p>
          <w:p w14:paraId="43FC1D1F" w14:textId="77777777" w:rsidR="00FB61BF" w:rsidRPr="00222ECA" w:rsidRDefault="009D17A1" w:rsidP="009275A1">
            <w:pPr>
              <w:pStyle w:val="EDU6403tabp6"/>
              <w:suppressLineNumbers/>
              <w:suppressAutoHyphens w:val="0"/>
              <w:spacing w:before="0"/>
            </w:pPr>
            <w:r>
              <w:fldChar w:fldCharType="begin">
                <w:ffData>
                  <w:name w:val="Texte9"/>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bl>
    <w:p w14:paraId="2DF24702" w14:textId="77777777" w:rsidR="007624D2" w:rsidRPr="007624D2" w:rsidRDefault="007624D2" w:rsidP="007624D2">
      <w:pPr>
        <w:pStyle w:val="EDU6403H2"/>
        <w:rPr>
          <w:lang w:val="fr-FR" w:eastAsia="fr-FR"/>
        </w:rPr>
      </w:pPr>
      <w:r w:rsidRPr="007624D2">
        <w:rPr>
          <w:rFonts w:eastAsia="Calibri"/>
          <w:lang w:val="fr-FR" w:eastAsia="fr-FR"/>
        </w:rPr>
        <w:lastRenderedPageBreak/>
        <w:t>Faciliter votre lecture</w:t>
      </w:r>
    </w:p>
    <w:p w14:paraId="429ADFF5" w14:textId="77777777" w:rsidR="007624D2" w:rsidRPr="007624D2" w:rsidRDefault="007624D2" w:rsidP="007624D2">
      <w:pPr>
        <w:pStyle w:val="EDU6403H3"/>
      </w:pPr>
      <w:r w:rsidRPr="007624D2">
        <w:t>Aspects métacognitifs</w:t>
      </w:r>
    </w:p>
    <w:p w14:paraId="4A8E97BD" w14:textId="77777777" w:rsidR="007624D2" w:rsidRPr="007624D2" w:rsidRDefault="007624D2" w:rsidP="007624D2">
      <w:pPr>
        <w:pStyle w:val="EDU6403p9"/>
      </w:pPr>
      <w:r w:rsidRPr="007624D2">
        <w:t>Les aspects métacognitifs de cette étape sont liés à la lecture proprement dite. La supervision est une activité qui vous permet d’observer votre démarche pour l’ajuster si nécessaire. Elle consiste à suivre le déroulement de votre lecture, à vous assurer que tout se passe comme vous l’avez planifié et à identifier les difficultés rencontrées. Si vous prenez conscience que quelque chose ne convient pas, vous devez alors ajuster votre démarche.</w:t>
      </w:r>
    </w:p>
    <w:p w14:paraId="5B60106A" w14:textId="77777777" w:rsidR="007624D2" w:rsidRPr="007624D2" w:rsidRDefault="007624D2" w:rsidP="007624D2">
      <w:pPr>
        <w:pStyle w:val="EDU6403p9"/>
      </w:pPr>
      <w:r w:rsidRPr="007624D2">
        <w:t>L’ajustement est une activité qui vous permet de prendre les décisions nécessaires à la résolution des difficultés rencontrées pendant la lecture. Cette activité consiste à bien identifier le problème rencontré, à choisir les stratégies qui permettent de le résoudre et, si nécessaire, à modifier votre planification.</w:t>
      </w:r>
    </w:p>
    <w:p w14:paraId="0F629BC9" w14:textId="77777777" w:rsidR="007624D2" w:rsidRDefault="007624D2" w:rsidP="007624D2">
      <w:pPr>
        <w:pStyle w:val="EDU6403p9"/>
      </w:pPr>
      <w:r w:rsidRPr="007624D2">
        <w:t>Aucune indication ne vous sera fournie pour réaliser la supervision et l’ajustement de votre lecture. Vous pouvez sûrement maintenant assurer vous-même ce travail si vous l’avez déjà fait lors de la lecture du texte sur la formation à distance. Observez-vous en train de lire et soyez vigilant!</w:t>
      </w:r>
    </w:p>
    <w:p w14:paraId="54FF295D" w14:textId="77777777" w:rsidR="007624D2" w:rsidRPr="007624D2" w:rsidRDefault="007624D2" w:rsidP="007624D2">
      <w:pPr>
        <w:pStyle w:val="EDU6403H3"/>
        <w:rPr>
          <w:rFonts w:ascii="Helvetica" w:hAnsi="Helvetica"/>
          <w:sz w:val="17"/>
          <w:szCs w:val="17"/>
          <w:lang w:eastAsia="fr-FR"/>
        </w:rPr>
      </w:pPr>
      <w:r w:rsidRPr="007624D2">
        <w:t>Aspects cognitifs</w:t>
      </w:r>
    </w:p>
    <w:p w14:paraId="5BE2A93A" w14:textId="77777777" w:rsidR="007624D2" w:rsidRPr="007624D2" w:rsidRDefault="007624D2" w:rsidP="007624D2">
      <w:pPr>
        <w:pStyle w:val="EDU6403p9"/>
      </w:pPr>
      <w:r w:rsidRPr="007624D2">
        <w:t>Le texte dont nous vous proposons la lecture essaie d’énoncer les problématiques les plus abordées dans la recherche</w:t>
      </w:r>
      <w:r w:rsidR="00966BE2">
        <w:t>, par exemple,</w:t>
      </w:r>
      <w:r w:rsidRPr="007624D2">
        <w:t xml:space="preserve"> en formation à distance. Notre objectif en vous le présentant consiste donc à vous permettre d’avoir une bonne idée générale de ces champs de recherche, soit pour mieux situer celui que vous avez choisi, soit pour vous aider à en identifier un qui vous intéresse particulièrement. </w:t>
      </w:r>
    </w:p>
    <w:p w14:paraId="21830B1C" w14:textId="77777777" w:rsidR="007624D2" w:rsidRPr="007624D2" w:rsidRDefault="007624D2" w:rsidP="007624D2">
      <w:pPr>
        <w:pStyle w:val="EDU6403p9"/>
      </w:pPr>
      <w:r w:rsidRPr="007624D2">
        <w:t>Une stratégie efficace pour atteindre cet objectif gé</w:t>
      </w:r>
      <w:r w:rsidR="00966BE2">
        <w:t>néral est l’autoquestion</w:t>
      </w:r>
      <w:r w:rsidRPr="007624D2">
        <w:t>nement, qui consiste à se poser des questions à la suite de la lecture des différentes parties du texte et à leur trouver des réponses. Vous pourrez ainsi mieux identifier et retenir les idées importantes du texte et les relations qui les unissent. </w:t>
      </w:r>
    </w:p>
    <w:p w14:paraId="3B4E005F" w14:textId="77777777" w:rsidR="007624D2" w:rsidRPr="007624D2" w:rsidRDefault="007624D2" w:rsidP="007624D2">
      <w:pPr>
        <w:pStyle w:val="EDU6403p9"/>
      </w:pPr>
      <w:r w:rsidRPr="007624D2">
        <w:t>Ce type de traitement facilite à la fois la compréhension et la mémorisation des informations. Il peut vous être fort utile, en particulier lorsque vous vous préparez à un examen. En effet, la stratégie suppose que vous vous mettiez à la place de quelqu’un qui voudrait vérifier si vous avez bien compris le texte et qui vous poserait des questions pour le faire. </w:t>
      </w:r>
    </w:p>
    <w:p w14:paraId="3A711620" w14:textId="77777777" w:rsidR="007624D2" w:rsidRPr="007624D2" w:rsidRDefault="007624D2" w:rsidP="007624D2">
      <w:pPr>
        <w:pStyle w:val="EDU6403p9"/>
      </w:pPr>
      <w:r w:rsidRPr="007624D2">
        <w:t>En utilisant la stratégie de l’autoquestionnement, vous compléterez les trois activités proposées sur le plan cognitif dans la présente étape de facilitation de la lecture. En effet, cette stratégie permet d’identifier et de sélectionner les idées importantes d’un texte, de les organiser (en établissant les relations entre ces idées) et de les intégrer (si vous posez des questions qui dépassent le contenu du texte).</w:t>
      </w:r>
    </w:p>
    <w:p w14:paraId="1F6AACC2" w14:textId="77777777" w:rsidR="007624D2" w:rsidRPr="007624D2" w:rsidRDefault="007624D2" w:rsidP="007624D2">
      <w:pPr>
        <w:pStyle w:val="EDU6403p9"/>
      </w:pPr>
      <w:r w:rsidRPr="007624D2">
        <w:t>Voici quelques conseils :</w:t>
      </w:r>
    </w:p>
    <w:p w14:paraId="5A724DDD" w14:textId="77777777" w:rsidR="007624D2" w:rsidRPr="007624D2" w:rsidRDefault="007624D2" w:rsidP="007624D2">
      <w:pPr>
        <w:pStyle w:val="EDU6403e6tiret"/>
        <w:rPr>
          <w:lang w:val="fr-FR" w:eastAsia="fr-FR"/>
        </w:rPr>
      </w:pPr>
      <w:r w:rsidRPr="007624D2">
        <w:rPr>
          <w:lang w:val="fr-FR" w:eastAsia="fr-FR"/>
        </w:rPr>
        <w:lastRenderedPageBreak/>
        <w:t>Vos questions doivent porter sur des informations importantes (et non sur des détails).</w:t>
      </w:r>
    </w:p>
    <w:p w14:paraId="6E220ABF" w14:textId="77777777" w:rsidR="007624D2" w:rsidRPr="007624D2" w:rsidRDefault="007624D2" w:rsidP="007624D2">
      <w:pPr>
        <w:pStyle w:val="EDU6403e6tiret"/>
        <w:rPr>
          <w:lang w:val="fr-FR" w:eastAsia="fr-FR"/>
        </w:rPr>
      </w:pPr>
      <w:r w:rsidRPr="007624D2">
        <w:rPr>
          <w:lang w:val="fr-FR" w:eastAsia="fr-FR"/>
        </w:rPr>
        <w:t>Vos questions devraient exiger que vous paraphrasiez le texte pour y répondre.</w:t>
      </w:r>
    </w:p>
    <w:p w14:paraId="2B033E12" w14:textId="77777777" w:rsidR="007624D2" w:rsidRPr="007624D2" w:rsidRDefault="007624D2" w:rsidP="007624D2">
      <w:pPr>
        <w:pStyle w:val="EDU6403e6tiret"/>
        <w:rPr>
          <w:lang w:val="fr-FR" w:eastAsia="fr-FR"/>
        </w:rPr>
      </w:pPr>
      <w:r w:rsidRPr="007624D2">
        <w:rPr>
          <w:lang w:val="fr-FR" w:eastAsia="fr-FR"/>
        </w:rPr>
        <w:t>Vos questions devraient demander de relier différents concepts entre eux pour en préciser les relations, les comparer ou les expliquer.</w:t>
      </w:r>
    </w:p>
    <w:p w14:paraId="3670F59B" w14:textId="77777777" w:rsidR="007624D2" w:rsidRPr="007624D2" w:rsidRDefault="007624D2" w:rsidP="007624D2">
      <w:pPr>
        <w:pStyle w:val="EDU6403e6tiret"/>
        <w:rPr>
          <w:lang w:val="fr-FR" w:eastAsia="fr-FR"/>
        </w:rPr>
      </w:pPr>
      <w:r w:rsidRPr="007624D2">
        <w:rPr>
          <w:lang w:val="fr-FR" w:eastAsia="fr-FR"/>
        </w:rPr>
        <w:t>Vous pouvez aussi poser des questions qui renvoient à ce que vous connaissez déjà du contenu.</w:t>
      </w:r>
    </w:p>
    <w:p w14:paraId="268B1693" w14:textId="77777777" w:rsidR="007624D2" w:rsidRPr="007624D2" w:rsidRDefault="007624D2" w:rsidP="007624D2">
      <w:pPr>
        <w:pStyle w:val="EDU6403e6tiret"/>
        <w:rPr>
          <w:lang w:val="fr-FR" w:eastAsia="fr-FR"/>
        </w:rPr>
      </w:pPr>
      <w:r w:rsidRPr="007624D2">
        <w:rPr>
          <w:lang w:val="fr-FR" w:eastAsia="fr-FR"/>
        </w:rPr>
        <w:t>Vous devez toujours répondre aux questions que vous posez.</w:t>
      </w:r>
    </w:p>
    <w:p w14:paraId="40EDC205" w14:textId="77777777" w:rsidR="007624D2" w:rsidRPr="007624D2" w:rsidRDefault="007624D2" w:rsidP="007624D2">
      <w:pPr>
        <w:pStyle w:val="EDU6403e6tiret"/>
        <w:rPr>
          <w:lang w:val="fr-FR" w:eastAsia="fr-FR"/>
        </w:rPr>
      </w:pPr>
      <w:r w:rsidRPr="007624D2">
        <w:rPr>
          <w:lang w:val="fr-FR" w:eastAsia="fr-FR"/>
        </w:rPr>
        <w:t>Nous vous suggérons de construire une question pour chaque subdivision du texte identifiée par un titre ou un sous-titre.</w:t>
      </w:r>
    </w:p>
    <w:p w14:paraId="7C3911A1" w14:textId="77777777" w:rsidR="007624D2" w:rsidRPr="007624D2" w:rsidRDefault="007624D2" w:rsidP="007624D2">
      <w:pPr>
        <w:pStyle w:val="EDU6403e6tiret"/>
        <w:rPr>
          <w:lang w:val="fr-FR" w:eastAsia="fr-FR"/>
        </w:rPr>
      </w:pPr>
      <w:r w:rsidRPr="007624D2">
        <w:rPr>
          <w:lang w:val="fr-FR" w:eastAsia="fr-FR"/>
        </w:rPr>
        <w:t>Vous pouvez utiliser la colonne de droite pour écrire et répondre à vos questions.</w:t>
      </w:r>
    </w:p>
    <w:p w14:paraId="34664932" w14:textId="77777777" w:rsidR="007624D2" w:rsidRPr="007624D2" w:rsidRDefault="007624D2" w:rsidP="007624D2">
      <w:pPr>
        <w:pStyle w:val="EDU6403H2"/>
        <w:rPr>
          <w:rFonts w:eastAsia="Calibri"/>
          <w:lang w:val="fr-FR" w:eastAsia="fr-FR"/>
        </w:rPr>
      </w:pPr>
      <w:r w:rsidRPr="007624D2">
        <w:rPr>
          <w:rFonts w:eastAsia="Calibri"/>
          <w:lang w:val="fr-FR" w:eastAsia="fr-FR"/>
        </w:rPr>
        <w:t>Évaluer votre lecture</w:t>
      </w:r>
    </w:p>
    <w:p w14:paraId="5312D8CE" w14:textId="77777777" w:rsidR="007624D2" w:rsidRPr="007624D2" w:rsidRDefault="007624D2" w:rsidP="007624D2">
      <w:pPr>
        <w:pStyle w:val="EDU6403p9"/>
      </w:pPr>
      <w:r w:rsidRPr="007624D2">
        <w:t>Les questions relatives à cette étape sont présentées en parallèle avec celles de l’étape « P</w:t>
      </w:r>
      <w:r w:rsidR="00966BE2">
        <w:t>réparer votre lecture »</w:t>
      </w:r>
      <w:r w:rsidRPr="007624D2">
        <w:t>.</w:t>
      </w:r>
    </w:p>
    <w:p w14:paraId="15144848" w14:textId="77777777" w:rsidR="007624D2" w:rsidRPr="007624D2" w:rsidRDefault="007624D2" w:rsidP="007624D2">
      <w:pPr>
        <w:pStyle w:val="EDU6403H2"/>
        <w:rPr>
          <w:rFonts w:eastAsia="Calibri"/>
          <w:lang w:val="fr-FR" w:eastAsia="fr-FR"/>
        </w:rPr>
      </w:pPr>
      <w:r>
        <w:rPr>
          <w:rFonts w:eastAsia="Calibri"/>
          <w:lang w:val="fr-FR" w:eastAsia="fr-FR"/>
        </w:rPr>
        <w:t>É</w:t>
      </w:r>
      <w:r w:rsidRPr="007624D2">
        <w:rPr>
          <w:rFonts w:eastAsia="Calibri"/>
          <w:lang w:val="fr-FR" w:eastAsia="fr-FR"/>
        </w:rPr>
        <w:t>valuer votre démarche de lecture</w:t>
      </w:r>
    </w:p>
    <w:p w14:paraId="4625A5C8" w14:textId="77777777" w:rsidR="007624D2" w:rsidRPr="007624D2" w:rsidRDefault="007624D2" w:rsidP="007624D2">
      <w:pPr>
        <w:pStyle w:val="EDU6403p9"/>
      </w:pPr>
      <w:r w:rsidRPr="007624D2">
        <w:t>Nous vous proposons ici une façon d’évaluer la démarche que vous avez réalisée en reprenant le tableau Démarche de lecture et de compréhension déjà présenté</w:t>
      </w:r>
      <w:r w:rsidR="00966BE2">
        <w:t xml:space="preserve"> </w:t>
      </w:r>
      <w:r w:rsidRPr="007624D2">
        <w:t>:</w:t>
      </w:r>
    </w:p>
    <w:p w14:paraId="2D55C944" w14:textId="77777777" w:rsidR="007624D2" w:rsidRPr="007624D2" w:rsidRDefault="007624D2" w:rsidP="007624D2">
      <w:pPr>
        <w:pStyle w:val="EDU6403e6tiret"/>
        <w:rPr>
          <w:lang w:val="fr-FR" w:eastAsia="fr-FR"/>
        </w:rPr>
      </w:pPr>
      <w:r w:rsidRPr="007624D2">
        <w:rPr>
          <w:lang w:val="fr-FR" w:eastAsia="fr-FR"/>
        </w:rPr>
        <w:t>dans la colonne 1, cochez les activités que vous avez réalisées;</w:t>
      </w:r>
    </w:p>
    <w:p w14:paraId="4F1706DA" w14:textId="77777777" w:rsidR="007624D2" w:rsidRPr="007624D2" w:rsidRDefault="007624D2" w:rsidP="007624D2">
      <w:pPr>
        <w:pStyle w:val="EDU6403e6tiret"/>
        <w:rPr>
          <w:lang w:val="fr-FR" w:eastAsia="fr-FR"/>
        </w:rPr>
      </w:pPr>
      <w:r w:rsidRPr="007624D2">
        <w:rPr>
          <w:lang w:val="fr-FR" w:eastAsia="fr-FR"/>
        </w:rPr>
        <w:t>dans la colonne 2, indiquez à quel degré cette activité vous a été utile :</w:t>
      </w:r>
    </w:p>
    <w:p w14:paraId="416EA82C" w14:textId="77777777" w:rsidR="007624D2" w:rsidRPr="007624D2" w:rsidRDefault="007624D2" w:rsidP="007624D2">
      <w:pPr>
        <w:pStyle w:val="EDU6403p26"/>
        <w:spacing w:before="0"/>
      </w:pPr>
      <w:r w:rsidRPr="007624D2">
        <w:t>5.</w:t>
      </w:r>
      <w:r w:rsidRPr="007624D2">
        <w:tab/>
        <w:t>très utile</w:t>
      </w:r>
    </w:p>
    <w:p w14:paraId="4D3664B1" w14:textId="77777777" w:rsidR="007624D2" w:rsidRPr="007624D2" w:rsidRDefault="007624D2" w:rsidP="007624D2">
      <w:pPr>
        <w:pStyle w:val="EDU6403p26"/>
        <w:spacing w:before="0"/>
      </w:pPr>
      <w:r w:rsidRPr="007624D2">
        <w:t>4.</w:t>
      </w:r>
      <w:r w:rsidRPr="007624D2">
        <w:tab/>
        <w:t>utile</w:t>
      </w:r>
    </w:p>
    <w:p w14:paraId="3AC1C9CB" w14:textId="77777777" w:rsidR="007624D2" w:rsidRPr="007624D2" w:rsidRDefault="007624D2" w:rsidP="007624D2">
      <w:pPr>
        <w:pStyle w:val="EDU6403p26"/>
        <w:spacing w:before="0"/>
      </w:pPr>
      <w:r w:rsidRPr="007624D2">
        <w:t>3.</w:t>
      </w:r>
      <w:r w:rsidRPr="007624D2">
        <w:tab/>
        <w:t>peu utile</w:t>
      </w:r>
    </w:p>
    <w:p w14:paraId="37675560" w14:textId="77777777" w:rsidR="007624D2" w:rsidRPr="007624D2" w:rsidRDefault="007624D2" w:rsidP="007624D2">
      <w:pPr>
        <w:pStyle w:val="EDU6403p26"/>
        <w:spacing w:before="0"/>
      </w:pPr>
      <w:r w:rsidRPr="007624D2">
        <w:t>2.</w:t>
      </w:r>
      <w:r w:rsidRPr="007624D2">
        <w:tab/>
        <w:t>inutile</w:t>
      </w:r>
    </w:p>
    <w:p w14:paraId="12431B8B" w14:textId="77777777" w:rsidR="007624D2" w:rsidRPr="007624D2" w:rsidRDefault="007624D2" w:rsidP="007624D2">
      <w:pPr>
        <w:pStyle w:val="EDU6403p26"/>
        <w:spacing w:before="0"/>
      </w:pPr>
      <w:r w:rsidRPr="007624D2">
        <w:t>1.</w:t>
      </w:r>
      <w:r w:rsidRPr="007624D2">
        <w:tab/>
        <w:t>je ne sais pas;</w:t>
      </w:r>
    </w:p>
    <w:p w14:paraId="33846AE7" w14:textId="77777777" w:rsidR="007624D2" w:rsidRPr="007624D2" w:rsidRDefault="007624D2" w:rsidP="007624D2">
      <w:pPr>
        <w:pStyle w:val="EDU6403e6tiret"/>
      </w:pPr>
      <w:r w:rsidRPr="007624D2">
        <w:t>dans la colonne 3, indiquez comment vous percevez votre degré de compétence dans chacune de ces activités :</w:t>
      </w:r>
    </w:p>
    <w:p w14:paraId="7A05FDBA" w14:textId="77777777" w:rsidR="007624D2" w:rsidRPr="007624D2" w:rsidRDefault="007624D2" w:rsidP="007624D2">
      <w:pPr>
        <w:pStyle w:val="EDU6403p26"/>
        <w:spacing w:before="0"/>
      </w:pPr>
      <w:r w:rsidRPr="007624D2">
        <w:t>5.</w:t>
      </w:r>
      <w:r w:rsidRPr="007624D2">
        <w:tab/>
        <w:t>très compétent</w:t>
      </w:r>
    </w:p>
    <w:p w14:paraId="52E3B24B" w14:textId="77777777" w:rsidR="007624D2" w:rsidRPr="007624D2" w:rsidRDefault="007624D2" w:rsidP="007624D2">
      <w:pPr>
        <w:pStyle w:val="EDU6403p26"/>
        <w:spacing w:before="0"/>
      </w:pPr>
      <w:r w:rsidRPr="007624D2">
        <w:t>4.</w:t>
      </w:r>
      <w:r w:rsidRPr="007624D2">
        <w:tab/>
        <w:t>moyennement compétent</w:t>
      </w:r>
    </w:p>
    <w:p w14:paraId="043BCC7A" w14:textId="77777777" w:rsidR="007624D2" w:rsidRPr="007624D2" w:rsidRDefault="007624D2" w:rsidP="007624D2">
      <w:pPr>
        <w:pStyle w:val="EDU6403p26"/>
        <w:spacing w:before="0"/>
      </w:pPr>
      <w:r w:rsidRPr="007624D2">
        <w:t>3.</w:t>
      </w:r>
      <w:r w:rsidRPr="007624D2">
        <w:tab/>
        <w:t>ni compétent, ni incompétent</w:t>
      </w:r>
    </w:p>
    <w:p w14:paraId="05202703" w14:textId="77777777" w:rsidR="007624D2" w:rsidRPr="007624D2" w:rsidRDefault="007624D2" w:rsidP="007624D2">
      <w:pPr>
        <w:pStyle w:val="EDU6403p26"/>
        <w:spacing w:before="0"/>
      </w:pPr>
      <w:r w:rsidRPr="007624D2">
        <w:t>2.</w:t>
      </w:r>
      <w:r w:rsidRPr="007624D2">
        <w:tab/>
        <w:t>moyennement incompétent</w:t>
      </w:r>
    </w:p>
    <w:p w14:paraId="3D854487" w14:textId="77777777" w:rsidR="007624D2" w:rsidRPr="00F10600" w:rsidRDefault="007624D2" w:rsidP="00F10600">
      <w:pPr>
        <w:pStyle w:val="EDU6403p26"/>
        <w:spacing w:before="0"/>
      </w:pPr>
      <w:r w:rsidRPr="007624D2">
        <w:t>1.</w:t>
      </w:r>
      <w:r w:rsidRPr="007624D2">
        <w:tab/>
        <w:t>très incompétent.</w:t>
      </w:r>
      <w:r>
        <w:br w:type="page"/>
      </w:r>
    </w:p>
    <w:p w14:paraId="3CA2CFDA" w14:textId="77777777" w:rsidR="0095776E" w:rsidRPr="00ED6BB8" w:rsidRDefault="0095776E" w:rsidP="0095776E">
      <w:pPr>
        <w:pStyle w:val="EDU6403titretableau"/>
      </w:pPr>
      <w:r w:rsidRPr="00ED6BB8">
        <w:t>Démarche de lecture et de compréhension</w:t>
      </w:r>
    </w:p>
    <w:tbl>
      <w:tblPr>
        <w:tblStyle w:val="Grilledutableau"/>
        <w:tblW w:w="0" w:type="auto"/>
        <w:tblInd w:w="-11" w:type="dxa"/>
        <w:tblBorders>
          <w:top w:val="single" w:sz="4" w:space="0" w:color="515151"/>
          <w:left w:val="single" w:sz="4" w:space="0" w:color="515151"/>
          <w:bottom w:val="single" w:sz="4" w:space="0" w:color="515151"/>
          <w:right w:val="single" w:sz="4" w:space="0" w:color="515151"/>
          <w:insideH w:val="single" w:sz="4" w:space="0" w:color="515151"/>
          <w:insideV w:val="single" w:sz="4" w:space="0" w:color="515151"/>
        </w:tblBorders>
        <w:tblLayout w:type="fixed"/>
        <w:tblCellMar>
          <w:top w:w="28" w:type="dxa"/>
          <w:left w:w="57" w:type="dxa"/>
          <w:bottom w:w="28" w:type="dxa"/>
          <w:right w:w="57" w:type="dxa"/>
        </w:tblCellMar>
        <w:tblLook w:val="04A0" w:firstRow="1" w:lastRow="0" w:firstColumn="1" w:lastColumn="0" w:noHBand="0" w:noVBand="1"/>
      </w:tblPr>
      <w:tblGrid>
        <w:gridCol w:w="7"/>
        <w:gridCol w:w="993"/>
        <w:gridCol w:w="1268"/>
        <w:gridCol w:w="4536"/>
        <w:gridCol w:w="567"/>
        <w:gridCol w:w="621"/>
        <w:gridCol w:w="621"/>
      </w:tblGrid>
      <w:tr w:rsidR="0095776E" w:rsidRPr="00ED6BB8" w14:paraId="7A4687FE" w14:textId="77777777" w:rsidTr="00122637">
        <w:trPr>
          <w:trHeight w:val="62"/>
        </w:trPr>
        <w:tc>
          <w:tcPr>
            <w:tcW w:w="1000" w:type="dxa"/>
            <w:gridSpan w:val="2"/>
            <w:shd w:val="clear" w:color="auto" w:fill="D9D9D9" w:themeFill="background1" w:themeFillShade="D9"/>
          </w:tcPr>
          <w:p w14:paraId="4D0CABBF" w14:textId="77777777" w:rsidR="0095776E" w:rsidRPr="00ED6BB8" w:rsidRDefault="0095776E" w:rsidP="0095776E">
            <w:pPr>
              <w:spacing w:after="0"/>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Étapes</w:t>
            </w:r>
          </w:p>
        </w:tc>
        <w:tc>
          <w:tcPr>
            <w:tcW w:w="1268" w:type="dxa"/>
            <w:shd w:val="clear" w:color="auto" w:fill="D9D9D9" w:themeFill="background1" w:themeFillShade="D9"/>
          </w:tcPr>
          <w:p w14:paraId="7A259826" w14:textId="77777777" w:rsidR="0095776E" w:rsidRPr="00ED6BB8" w:rsidRDefault="0095776E" w:rsidP="0095776E">
            <w:pPr>
              <w:spacing w:after="0"/>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Types</w:t>
            </w:r>
          </w:p>
        </w:tc>
        <w:tc>
          <w:tcPr>
            <w:tcW w:w="4536" w:type="dxa"/>
            <w:tcBorders>
              <w:bottom w:val="single" w:sz="4" w:space="0" w:color="515151"/>
            </w:tcBorders>
            <w:shd w:val="clear" w:color="auto" w:fill="D9D9D9" w:themeFill="background1" w:themeFillShade="D9"/>
          </w:tcPr>
          <w:p w14:paraId="0F4ADAE0" w14:textId="77777777" w:rsidR="0095776E" w:rsidRPr="00ED6BB8" w:rsidRDefault="0095776E" w:rsidP="0095776E">
            <w:pPr>
              <w:spacing w:after="0"/>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Activités</w:t>
            </w:r>
          </w:p>
        </w:tc>
        <w:tc>
          <w:tcPr>
            <w:tcW w:w="567" w:type="dxa"/>
            <w:shd w:val="clear" w:color="auto" w:fill="D9D9D9" w:themeFill="background1" w:themeFillShade="D9"/>
          </w:tcPr>
          <w:p w14:paraId="45BB7A99" w14:textId="77777777" w:rsidR="0095776E" w:rsidRPr="00ED6BB8" w:rsidRDefault="0095776E" w:rsidP="0095776E">
            <w:pPr>
              <w:spacing w:after="0"/>
              <w:jc w:val="center"/>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1</w:t>
            </w:r>
          </w:p>
        </w:tc>
        <w:tc>
          <w:tcPr>
            <w:tcW w:w="621" w:type="dxa"/>
            <w:shd w:val="clear" w:color="auto" w:fill="D9D9D9" w:themeFill="background1" w:themeFillShade="D9"/>
          </w:tcPr>
          <w:p w14:paraId="445B1467" w14:textId="77777777" w:rsidR="0095776E" w:rsidRPr="00ED6BB8" w:rsidRDefault="0095776E" w:rsidP="0095776E">
            <w:pPr>
              <w:spacing w:after="0"/>
              <w:jc w:val="center"/>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2</w:t>
            </w:r>
          </w:p>
        </w:tc>
        <w:tc>
          <w:tcPr>
            <w:tcW w:w="621" w:type="dxa"/>
            <w:shd w:val="clear" w:color="auto" w:fill="D9D9D9" w:themeFill="background1" w:themeFillShade="D9"/>
          </w:tcPr>
          <w:p w14:paraId="752A7E91" w14:textId="77777777" w:rsidR="0095776E" w:rsidRPr="00ED6BB8" w:rsidRDefault="0095776E" w:rsidP="0095776E">
            <w:pPr>
              <w:spacing w:after="0"/>
              <w:jc w:val="center"/>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3</w:t>
            </w:r>
          </w:p>
        </w:tc>
      </w:tr>
      <w:tr w:rsidR="0095776E" w:rsidRPr="00ED6BB8" w14:paraId="3CFFF524" w14:textId="77777777" w:rsidTr="00BA7752">
        <w:trPr>
          <w:gridBefore w:val="1"/>
          <w:wBefore w:w="7" w:type="dxa"/>
          <w:trHeight w:val="148"/>
        </w:trPr>
        <w:tc>
          <w:tcPr>
            <w:tcW w:w="993" w:type="dxa"/>
            <w:vMerge w:val="restart"/>
            <w:textDirection w:val="btLr"/>
            <w:vAlign w:val="center"/>
          </w:tcPr>
          <w:p w14:paraId="7EDC1D45" w14:textId="77777777" w:rsidR="0095776E" w:rsidRPr="00ED6BB8" w:rsidRDefault="0095776E" w:rsidP="00BA7752">
            <w:pPr>
              <w:spacing w:after="0"/>
              <w:jc w:val="center"/>
              <w:rPr>
                <w:rFonts w:ascii="Arial" w:eastAsia="Calibri" w:hAnsi="Arial" w:cs="Arial"/>
                <w:b/>
                <w:color w:val="262626" w:themeColor="text1" w:themeTint="D9"/>
                <w:sz w:val="20"/>
                <w:szCs w:val="20"/>
              </w:rPr>
            </w:pPr>
            <w:r w:rsidRPr="00ED6BB8">
              <w:rPr>
                <w:rFonts w:ascii="Arial" w:eastAsia="Calibri" w:hAnsi="Arial" w:cs="Arial"/>
                <w:b/>
                <w:color w:val="262626" w:themeColor="text1" w:themeTint="D9"/>
                <w:sz w:val="20"/>
                <w:szCs w:val="20"/>
              </w:rPr>
              <w:t>Préparer la lecture</w:t>
            </w:r>
          </w:p>
        </w:tc>
        <w:tc>
          <w:tcPr>
            <w:tcW w:w="1268" w:type="dxa"/>
            <w:vMerge w:val="restart"/>
          </w:tcPr>
          <w:p w14:paraId="5D5BE5F6" w14:textId="77777777" w:rsidR="0095776E" w:rsidRPr="00ED6BB8" w:rsidRDefault="0095776E" w:rsidP="0095776E">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Métacognitif</w:t>
            </w:r>
          </w:p>
        </w:tc>
        <w:tc>
          <w:tcPr>
            <w:tcW w:w="4536" w:type="dxa"/>
            <w:tcBorders>
              <w:bottom w:val="nil"/>
            </w:tcBorders>
          </w:tcPr>
          <w:p w14:paraId="2991FEFC" w14:textId="77777777" w:rsidR="0095776E" w:rsidRPr="00ED6BB8" w:rsidRDefault="0095776E" w:rsidP="0095776E">
            <w:pPr>
              <w:pStyle w:val="EDU6403tabe6tiret"/>
              <w:suppressAutoHyphens w:val="0"/>
              <w:ind w:left="417"/>
            </w:pPr>
            <w:r w:rsidRPr="00ED6BB8">
              <w:rPr>
                <w:rFonts w:eastAsia="Calibri"/>
              </w:rPr>
              <w:t xml:space="preserve">Identifier ma motivation </w:t>
            </w:r>
          </w:p>
        </w:tc>
        <w:tc>
          <w:tcPr>
            <w:tcW w:w="567" w:type="dxa"/>
            <w:vAlign w:val="center"/>
          </w:tcPr>
          <w:p w14:paraId="60EFE39C"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6DFBBE3F"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Pr>
                <w:rFonts w:ascii="Arial" w:hAnsi="Arial" w:cs="Arial"/>
                <w:color w:val="262626" w:themeColor="text1" w:themeTint="D9"/>
                <w:sz w:val="20"/>
                <w:szCs w:val="20"/>
              </w:rPr>
              <w:instrText xml:space="preserve"> FORMTEXT </w:instrText>
            </w:r>
            <w:r>
              <w:rPr>
                <w:rFonts w:ascii="Arial" w:hAnsi="Arial" w:cs="Arial"/>
                <w:color w:val="262626" w:themeColor="text1" w:themeTint="D9"/>
                <w:sz w:val="20"/>
                <w:szCs w:val="20"/>
              </w:rPr>
            </w:r>
            <w:r>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Pr>
                <w:rFonts w:ascii="Arial" w:hAnsi="Arial" w:cs="Arial"/>
                <w:color w:val="262626" w:themeColor="text1" w:themeTint="D9"/>
                <w:sz w:val="20"/>
                <w:szCs w:val="20"/>
              </w:rPr>
              <w:fldChar w:fldCharType="end"/>
            </w:r>
          </w:p>
        </w:tc>
        <w:tc>
          <w:tcPr>
            <w:tcW w:w="621" w:type="dxa"/>
            <w:vAlign w:val="center"/>
          </w:tcPr>
          <w:p w14:paraId="6DBE6A46"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0C55529E" w14:textId="77777777" w:rsidTr="00BA7752">
        <w:trPr>
          <w:gridBefore w:val="1"/>
          <w:wBefore w:w="7" w:type="dxa"/>
          <w:trHeight w:val="20"/>
        </w:trPr>
        <w:tc>
          <w:tcPr>
            <w:tcW w:w="993" w:type="dxa"/>
            <w:vMerge/>
            <w:textDirection w:val="btLr"/>
            <w:vAlign w:val="center"/>
          </w:tcPr>
          <w:p w14:paraId="426C4DB4"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4FEDD43F"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71F45744" w14:textId="77777777" w:rsidR="0095776E" w:rsidRPr="00ED6BB8" w:rsidRDefault="0095776E" w:rsidP="0095776E">
            <w:pPr>
              <w:pStyle w:val="EDU6403tabe6tiret"/>
              <w:suppressAutoHyphens w:val="0"/>
              <w:ind w:left="417"/>
            </w:pPr>
            <w:r w:rsidRPr="00ED6BB8">
              <w:rPr>
                <w:rFonts w:eastAsia="Calibri"/>
              </w:rPr>
              <w:t>Déterminer mes objectifs</w:t>
            </w:r>
          </w:p>
        </w:tc>
        <w:tc>
          <w:tcPr>
            <w:tcW w:w="567" w:type="dxa"/>
            <w:vAlign w:val="center"/>
          </w:tcPr>
          <w:p w14:paraId="45C4B880"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26E6D673"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00BDCC5A"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7556A239" w14:textId="77777777" w:rsidTr="00BA7752">
        <w:trPr>
          <w:gridBefore w:val="1"/>
          <w:wBefore w:w="7" w:type="dxa"/>
          <w:trHeight w:val="62"/>
        </w:trPr>
        <w:tc>
          <w:tcPr>
            <w:tcW w:w="993" w:type="dxa"/>
            <w:vMerge/>
            <w:textDirection w:val="btLr"/>
            <w:vAlign w:val="center"/>
          </w:tcPr>
          <w:p w14:paraId="404F3A89"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3A857585"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2CFA4616" w14:textId="77777777" w:rsidR="0095776E" w:rsidRPr="00ED6BB8" w:rsidRDefault="0095776E" w:rsidP="0095776E">
            <w:pPr>
              <w:pStyle w:val="EDU6403tabe6tiret"/>
              <w:suppressAutoHyphens w:val="0"/>
              <w:ind w:left="417"/>
            </w:pPr>
            <w:r w:rsidRPr="00ED6BB8">
              <w:rPr>
                <w:rFonts w:eastAsia="Calibri"/>
              </w:rPr>
              <w:t>Identifier la (les) tâche(s) à réaliser</w:t>
            </w:r>
          </w:p>
        </w:tc>
        <w:tc>
          <w:tcPr>
            <w:tcW w:w="567" w:type="dxa"/>
            <w:vAlign w:val="center"/>
          </w:tcPr>
          <w:p w14:paraId="185F7A82"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21EB8FC4"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64F71111"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253CDB1B" w14:textId="77777777" w:rsidTr="00BA7752">
        <w:trPr>
          <w:gridBefore w:val="1"/>
          <w:wBefore w:w="7" w:type="dxa"/>
          <w:trHeight w:val="35"/>
        </w:trPr>
        <w:tc>
          <w:tcPr>
            <w:tcW w:w="993" w:type="dxa"/>
            <w:vMerge/>
            <w:textDirection w:val="btLr"/>
            <w:vAlign w:val="center"/>
          </w:tcPr>
          <w:p w14:paraId="179A57E0"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1729E6E6"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3D8BB3B6" w14:textId="77777777" w:rsidR="0095776E" w:rsidRPr="00ED6BB8" w:rsidRDefault="0095776E" w:rsidP="0095776E">
            <w:pPr>
              <w:pStyle w:val="EDU6403tabe6tiret"/>
              <w:suppressAutoHyphens w:val="0"/>
              <w:ind w:left="417"/>
            </w:pPr>
            <w:r w:rsidRPr="00ED6BB8">
              <w:rPr>
                <w:rFonts w:eastAsia="Calibri"/>
              </w:rPr>
              <w:t xml:space="preserve">Prendre </w:t>
            </w:r>
            <w:r w:rsidRPr="0071651B">
              <w:rPr>
                <w:rFonts w:eastAsia="Calibri"/>
              </w:rPr>
              <w:t>conscience</w:t>
            </w:r>
            <w:r w:rsidRPr="00ED6BB8">
              <w:rPr>
                <w:rFonts w:eastAsia="Calibri"/>
              </w:rPr>
              <w:t xml:space="preserve"> des aspects affectifs</w:t>
            </w:r>
          </w:p>
        </w:tc>
        <w:tc>
          <w:tcPr>
            <w:tcW w:w="567" w:type="dxa"/>
            <w:vAlign w:val="center"/>
          </w:tcPr>
          <w:p w14:paraId="337A22C3"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6F945DEA"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29E3DA5D"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04CA0ED4" w14:textId="77777777" w:rsidTr="00BA7752">
        <w:trPr>
          <w:gridBefore w:val="1"/>
          <w:wBefore w:w="7" w:type="dxa"/>
          <w:trHeight w:val="77"/>
        </w:trPr>
        <w:tc>
          <w:tcPr>
            <w:tcW w:w="993" w:type="dxa"/>
            <w:vMerge/>
            <w:textDirection w:val="btLr"/>
            <w:vAlign w:val="center"/>
          </w:tcPr>
          <w:p w14:paraId="2AAE72ED"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017BB8F5"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02732DBB" w14:textId="77777777" w:rsidR="0095776E" w:rsidRPr="00ED6BB8" w:rsidRDefault="0095776E" w:rsidP="0095776E">
            <w:pPr>
              <w:pStyle w:val="EDU6403tabe6tiret"/>
              <w:suppressAutoHyphens w:val="0"/>
              <w:ind w:left="417"/>
            </w:pPr>
            <w:r w:rsidRPr="00ED6BB8">
              <w:rPr>
                <w:rFonts w:eastAsia="Calibri"/>
              </w:rPr>
              <w:t>Sélectionner les stratégies</w:t>
            </w:r>
          </w:p>
        </w:tc>
        <w:tc>
          <w:tcPr>
            <w:tcW w:w="567" w:type="dxa"/>
            <w:vAlign w:val="center"/>
          </w:tcPr>
          <w:p w14:paraId="17ADFE2F"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08FD063D"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6DE4FCFB"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26C8049D" w14:textId="77777777" w:rsidTr="00BA7752">
        <w:trPr>
          <w:gridBefore w:val="1"/>
          <w:wBefore w:w="7" w:type="dxa"/>
          <w:trHeight w:val="43"/>
        </w:trPr>
        <w:tc>
          <w:tcPr>
            <w:tcW w:w="993" w:type="dxa"/>
            <w:vMerge/>
            <w:textDirection w:val="btLr"/>
            <w:vAlign w:val="center"/>
          </w:tcPr>
          <w:p w14:paraId="56A78A98"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747CD02B"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734AF17C" w14:textId="77777777" w:rsidR="0095776E" w:rsidRPr="00ED6BB8" w:rsidRDefault="0095776E" w:rsidP="0095776E">
            <w:pPr>
              <w:pStyle w:val="EDU6403tabe6tiret"/>
              <w:suppressAutoHyphens w:val="0"/>
              <w:ind w:left="417"/>
            </w:pPr>
            <w:r w:rsidRPr="00ED6BB8">
              <w:rPr>
                <w:rFonts w:eastAsia="Calibri"/>
              </w:rPr>
              <w:t>Préciser le temps</w:t>
            </w:r>
          </w:p>
        </w:tc>
        <w:tc>
          <w:tcPr>
            <w:tcW w:w="567" w:type="dxa"/>
            <w:vAlign w:val="center"/>
          </w:tcPr>
          <w:p w14:paraId="1D1F2998"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4F8B7652"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34471A48"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1929A240" w14:textId="77777777" w:rsidTr="00BA7752">
        <w:trPr>
          <w:gridBefore w:val="1"/>
          <w:wBefore w:w="7" w:type="dxa"/>
          <w:trHeight w:val="133"/>
        </w:trPr>
        <w:tc>
          <w:tcPr>
            <w:tcW w:w="993" w:type="dxa"/>
            <w:vMerge/>
            <w:textDirection w:val="btLr"/>
            <w:vAlign w:val="center"/>
          </w:tcPr>
          <w:p w14:paraId="6265C74F"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Borders>
              <w:bottom w:val="single" w:sz="4" w:space="0" w:color="515151"/>
            </w:tcBorders>
          </w:tcPr>
          <w:p w14:paraId="759C1E74"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0149328B" w14:textId="77777777" w:rsidR="0095776E" w:rsidRPr="00ED6BB8" w:rsidRDefault="0095776E" w:rsidP="0095776E">
            <w:pPr>
              <w:pStyle w:val="EDU6403tabe6tiret"/>
              <w:suppressAutoHyphens w:val="0"/>
              <w:ind w:left="417"/>
            </w:pPr>
            <w:r w:rsidRPr="00ED6BB8">
              <w:rPr>
                <w:rFonts w:eastAsia="Calibri"/>
              </w:rPr>
              <w:t>Ajuster l’environnement</w:t>
            </w:r>
          </w:p>
        </w:tc>
        <w:tc>
          <w:tcPr>
            <w:tcW w:w="567" w:type="dxa"/>
            <w:vAlign w:val="center"/>
          </w:tcPr>
          <w:p w14:paraId="7024AF46"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4A64F3C9"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1DE945DB"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024944C9" w14:textId="77777777" w:rsidTr="00BA7752">
        <w:trPr>
          <w:gridBefore w:val="1"/>
          <w:wBefore w:w="7" w:type="dxa"/>
        </w:trPr>
        <w:tc>
          <w:tcPr>
            <w:tcW w:w="993" w:type="dxa"/>
            <w:vMerge/>
            <w:textDirection w:val="btLr"/>
            <w:vAlign w:val="center"/>
          </w:tcPr>
          <w:p w14:paraId="6D4233DC"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val="restart"/>
            <w:tcBorders>
              <w:top w:val="single" w:sz="4" w:space="0" w:color="515151"/>
            </w:tcBorders>
          </w:tcPr>
          <w:p w14:paraId="1FCC6B1F" w14:textId="77777777" w:rsidR="0095776E" w:rsidRPr="00ED6BB8" w:rsidRDefault="0095776E" w:rsidP="0095776E">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Cognitif</w:t>
            </w:r>
          </w:p>
        </w:tc>
        <w:tc>
          <w:tcPr>
            <w:tcW w:w="4536" w:type="dxa"/>
            <w:tcBorders>
              <w:top w:val="single" w:sz="4" w:space="0" w:color="515151"/>
              <w:bottom w:val="nil"/>
            </w:tcBorders>
          </w:tcPr>
          <w:p w14:paraId="003642D5" w14:textId="77777777" w:rsidR="0095776E" w:rsidRPr="00ED6BB8" w:rsidRDefault="0095776E" w:rsidP="006A7E02">
            <w:pPr>
              <w:pStyle w:val="EDU6403tabe6tiret"/>
            </w:pPr>
            <w:r w:rsidRPr="00ED6BB8">
              <w:rPr>
                <w:rFonts w:eastAsia="Calibri"/>
              </w:rPr>
              <w:t>Activer les connaissances</w:t>
            </w:r>
          </w:p>
        </w:tc>
        <w:tc>
          <w:tcPr>
            <w:tcW w:w="567" w:type="dxa"/>
            <w:vAlign w:val="center"/>
          </w:tcPr>
          <w:p w14:paraId="3CAE8C31"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0F451117"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67AD66AF"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255ACB09" w14:textId="77777777" w:rsidTr="00BA7752">
        <w:trPr>
          <w:gridBefore w:val="1"/>
          <w:wBefore w:w="7" w:type="dxa"/>
        </w:trPr>
        <w:tc>
          <w:tcPr>
            <w:tcW w:w="993" w:type="dxa"/>
            <w:vMerge/>
            <w:textDirection w:val="btLr"/>
            <w:vAlign w:val="center"/>
          </w:tcPr>
          <w:p w14:paraId="4FE07423"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70D4477E"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1AC7A962" w14:textId="77777777" w:rsidR="0095776E" w:rsidRPr="00ED6BB8" w:rsidRDefault="0095776E" w:rsidP="006A7E02">
            <w:pPr>
              <w:pStyle w:val="EDU6403tabe6tiret"/>
            </w:pPr>
            <w:r w:rsidRPr="00ED6BB8">
              <w:rPr>
                <w:rFonts w:eastAsia="Calibri"/>
              </w:rPr>
              <w:t>Anticiper les contenus</w:t>
            </w:r>
          </w:p>
        </w:tc>
        <w:tc>
          <w:tcPr>
            <w:tcW w:w="567" w:type="dxa"/>
            <w:vAlign w:val="center"/>
          </w:tcPr>
          <w:p w14:paraId="78B9CAC6"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0AA4F449"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753C4CCA"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7BC00708" w14:textId="77777777" w:rsidTr="00BA7752">
        <w:trPr>
          <w:gridBefore w:val="1"/>
          <w:wBefore w:w="7" w:type="dxa"/>
          <w:trHeight w:val="398"/>
        </w:trPr>
        <w:tc>
          <w:tcPr>
            <w:tcW w:w="993" w:type="dxa"/>
            <w:vMerge/>
            <w:textDirection w:val="btLr"/>
            <w:vAlign w:val="center"/>
          </w:tcPr>
          <w:p w14:paraId="272BD03E"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56E0A84C"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03A55A48" w14:textId="77777777" w:rsidR="0095776E" w:rsidRPr="00ED6BB8" w:rsidRDefault="0095776E" w:rsidP="006A7E02">
            <w:pPr>
              <w:pStyle w:val="EDU6403tabe6tiret"/>
            </w:pPr>
            <w:r w:rsidRPr="00ED6BB8">
              <w:rPr>
                <w:rFonts w:eastAsia="Calibri"/>
              </w:rPr>
              <w:t>Se familiariser avec le vocabulaire</w:t>
            </w:r>
          </w:p>
        </w:tc>
        <w:tc>
          <w:tcPr>
            <w:tcW w:w="567" w:type="dxa"/>
            <w:tcBorders>
              <w:bottom w:val="single" w:sz="4" w:space="0" w:color="515151"/>
            </w:tcBorders>
            <w:vAlign w:val="center"/>
          </w:tcPr>
          <w:p w14:paraId="79853A7E"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bottom w:val="single" w:sz="4" w:space="0" w:color="515151"/>
            </w:tcBorders>
            <w:vAlign w:val="center"/>
          </w:tcPr>
          <w:p w14:paraId="0721F8C6"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bottom w:val="single" w:sz="4" w:space="0" w:color="515151"/>
            </w:tcBorders>
            <w:vAlign w:val="center"/>
          </w:tcPr>
          <w:p w14:paraId="3D51874A"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4B832CE0" w14:textId="77777777" w:rsidTr="00BA7752">
        <w:trPr>
          <w:gridBefore w:val="1"/>
          <w:wBefore w:w="7" w:type="dxa"/>
          <w:trHeight w:val="300"/>
        </w:trPr>
        <w:tc>
          <w:tcPr>
            <w:tcW w:w="993" w:type="dxa"/>
            <w:vMerge w:val="restart"/>
            <w:textDirection w:val="btLr"/>
            <w:vAlign w:val="center"/>
          </w:tcPr>
          <w:p w14:paraId="10DAC65B" w14:textId="77777777" w:rsidR="0095776E" w:rsidRPr="00ED6BB8" w:rsidRDefault="0095776E" w:rsidP="00BA7752">
            <w:pPr>
              <w:spacing w:after="0"/>
              <w:jc w:val="center"/>
              <w:rPr>
                <w:rFonts w:ascii="Arial" w:eastAsia="Calibri" w:hAnsi="Arial" w:cs="Arial"/>
                <w:b/>
                <w:color w:val="262626" w:themeColor="text1" w:themeTint="D9"/>
                <w:sz w:val="20"/>
                <w:szCs w:val="20"/>
              </w:rPr>
            </w:pPr>
            <w:r w:rsidRPr="00ED6BB8">
              <w:rPr>
                <w:rFonts w:ascii="Arial" w:eastAsia="Calibri" w:hAnsi="Arial" w:cs="Arial"/>
                <w:b/>
                <w:color w:val="262626" w:themeColor="text1" w:themeTint="D9"/>
                <w:sz w:val="20"/>
                <w:szCs w:val="20"/>
              </w:rPr>
              <w:t xml:space="preserve">Faciliter la </w:t>
            </w:r>
            <w:r w:rsidRPr="00ED6BB8">
              <w:rPr>
                <w:rFonts w:ascii="Arial" w:eastAsia="Calibri" w:hAnsi="Arial" w:cs="Arial"/>
                <w:b/>
                <w:color w:val="262626" w:themeColor="text1" w:themeTint="D9"/>
                <w:sz w:val="20"/>
                <w:szCs w:val="20"/>
              </w:rPr>
              <w:br/>
              <w:t>lecture</w:t>
            </w:r>
          </w:p>
        </w:tc>
        <w:tc>
          <w:tcPr>
            <w:tcW w:w="1268" w:type="dxa"/>
            <w:vMerge w:val="restart"/>
          </w:tcPr>
          <w:p w14:paraId="33F83BB2" w14:textId="77777777" w:rsidR="0095776E" w:rsidRPr="00ED6BB8" w:rsidRDefault="0095776E" w:rsidP="0095776E">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Métacognitif</w:t>
            </w:r>
          </w:p>
        </w:tc>
        <w:tc>
          <w:tcPr>
            <w:tcW w:w="4536" w:type="dxa"/>
            <w:tcBorders>
              <w:top w:val="single" w:sz="4" w:space="0" w:color="515151"/>
              <w:bottom w:val="nil"/>
            </w:tcBorders>
          </w:tcPr>
          <w:p w14:paraId="5516DCB3" w14:textId="77777777" w:rsidR="0095776E" w:rsidRPr="00ED6BB8" w:rsidRDefault="0095776E" w:rsidP="006A7E02">
            <w:pPr>
              <w:pStyle w:val="EDU6403tabe6tiret"/>
            </w:pPr>
            <w:r w:rsidRPr="00ED6BB8">
              <w:rPr>
                <w:rFonts w:eastAsia="Calibri"/>
              </w:rPr>
              <w:t>Superviser la démarche</w:t>
            </w:r>
          </w:p>
        </w:tc>
        <w:tc>
          <w:tcPr>
            <w:tcW w:w="567" w:type="dxa"/>
            <w:tcBorders>
              <w:top w:val="single" w:sz="4" w:space="0" w:color="515151"/>
            </w:tcBorders>
            <w:vAlign w:val="center"/>
          </w:tcPr>
          <w:p w14:paraId="691DB257"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top w:val="single" w:sz="4" w:space="0" w:color="515151"/>
            </w:tcBorders>
            <w:vAlign w:val="center"/>
          </w:tcPr>
          <w:p w14:paraId="334FA25A"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top w:val="single" w:sz="4" w:space="0" w:color="515151"/>
            </w:tcBorders>
            <w:vAlign w:val="center"/>
          </w:tcPr>
          <w:p w14:paraId="11141C02"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0C681C3B" w14:textId="77777777" w:rsidTr="00BA7752">
        <w:trPr>
          <w:gridBefore w:val="1"/>
          <w:wBefore w:w="7" w:type="dxa"/>
          <w:trHeight w:val="49"/>
        </w:trPr>
        <w:tc>
          <w:tcPr>
            <w:tcW w:w="993" w:type="dxa"/>
            <w:vMerge/>
            <w:textDirection w:val="btLr"/>
            <w:vAlign w:val="center"/>
          </w:tcPr>
          <w:p w14:paraId="025D7767"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56BA5EB8"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46D08A71" w14:textId="77777777" w:rsidR="0095776E" w:rsidRPr="00ED6BB8" w:rsidRDefault="0095776E" w:rsidP="006A7E02">
            <w:pPr>
              <w:pStyle w:val="EDU6403tabe6tiret"/>
            </w:pPr>
            <w:r w:rsidRPr="00ED6BB8">
              <w:rPr>
                <w:rFonts w:eastAsia="Calibri"/>
              </w:rPr>
              <w:t>Ajuster la démarche</w:t>
            </w:r>
          </w:p>
        </w:tc>
        <w:tc>
          <w:tcPr>
            <w:tcW w:w="567" w:type="dxa"/>
            <w:tcBorders>
              <w:bottom w:val="single" w:sz="4" w:space="0" w:color="515151"/>
            </w:tcBorders>
            <w:vAlign w:val="center"/>
          </w:tcPr>
          <w:p w14:paraId="495BFA7A"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bottom w:val="single" w:sz="4" w:space="0" w:color="515151"/>
            </w:tcBorders>
            <w:vAlign w:val="center"/>
          </w:tcPr>
          <w:p w14:paraId="68A4E399"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bottom w:val="single" w:sz="4" w:space="0" w:color="515151"/>
            </w:tcBorders>
            <w:vAlign w:val="center"/>
          </w:tcPr>
          <w:p w14:paraId="18BC5726"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00655FA2" w14:textId="77777777" w:rsidTr="00BA7752">
        <w:trPr>
          <w:gridBefore w:val="1"/>
          <w:wBefore w:w="7" w:type="dxa"/>
        </w:trPr>
        <w:tc>
          <w:tcPr>
            <w:tcW w:w="993" w:type="dxa"/>
            <w:vMerge/>
            <w:textDirection w:val="btLr"/>
            <w:vAlign w:val="center"/>
          </w:tcPr>
          <w:p w14:paraId="110FCB98"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val="restart"/>
          </w:tcPr>
          <w:p w14:paraId="260236A0" w14:textId="77777777" w:rsidR="0095776E" w:rsidRPr="00ED6BB8" w:rsidRDefault="0095776E" w:rsidP="0095776E">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Cognitif</w:t>
            </w:r>
          </w:p>
        </w:tc>
        <w:tc>
          <w:tcPr>
            <w:tcW w:w="4536" w:type="dxa"/>
            <w:tcBorders>
              <w:top w:val="single" w:sz="4" w:space="0" w:color="515151"/>
              <w:bottom w:val="nil"/>
            </w:tcBorders>
          </w:tcPr>
          <w:p w14:paraId="3DF658A4" w14:textId="77777777" w:rsidR="0095776E" w:rsidRPr="00ED6BB8" w:rsidRDefault="0095776E" w:rsidP="006A7E02">
            <w:pPr>
              <w:pStyle w:val="EDU6403tabe6tiret"/>
            </w:pPr>
            <w:r w:rsidRPr="00ED6BB8">
              <w:rPr>
                <w:rFonts w:eastAsia="Calibri"/>
              </w:rPr>
              <w:t>Sélectionner les informations</w:t>
            </w:r>
          </w:p>
        </w:tc>
        <w:tc>
          <w:tcPr>
            <w:tcW w:w="567" w:type="dxa"/>
            <w:tcBorders>
              <w:top w:val="single" w:sz="4" w:space="0" w:color="515151"/>
            </w:tcBorders>
            <w:vAlign w:val="center"/>
          </w:tcPr>
          <w:p w14:paraId="2EB34E1E"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top w:val="single" w:sz="4" w:space="0" w:color="515151"/>
            </w:tcBorders>
            <w:vAlign w:val="center"/>
          </w:tcPr>
          <w:p w14:paraId="2FC893C4"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top w:val="single" w:sz="4" w:space="0" w:color="515151"/>
            </w:tcBorders>
            <w:vAlign w:val="center"/>
          </w:tcPr>
          <w:p w14:paraId="3CD988E4"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5023E51B" w14:textId="77777777" w:rsidTr="00BA7752">
        <w:trPr>
          <w:gridBefore w:val="1"/>
          <w:wBefore w:w="7" w:type="dxa"/>
          <w:trHeight w:val="35"/>
        </w:trPr>
        <w:tc>
          <w:tcPr>
            <w:tcW w:w="993" w:type="dxa"/>
            <w:vMerge/>
            <w:textDirection w:val="btLr"/>
            <w:vAlign w:val="center"/>
          </w:tcPr>
          <w:p w14:paraId="4C12844C"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7D6A2528"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6C207E0B" w14:textId="77777777" w:rsidR="0095776E" w:rsidRPr="00ED6BB8" w:rsidRDefault="0095776E" w:rsidP="006A7E02">
            <w:pPr>
              <w:pStyle w:val="EDU6403tabe6tiret"/>
            </w:pPr>
            <w:r w:rsidRPr="00ED6BB8">
              <w:rPr>
                <w:rFonts w:eastAsia="Calibri"/>
              </w:rPr>
              <w:t>Organiser les informations</w:t>
            </w:r>
          </w:p>
        </w:tc>
        <w:tc>
          <w:tcPr>
            <w:tcW w:w="567" w:type="dxa"/>
            <w:vAlign w:val="center"/>
          </w:tcPr>
          <w:p w14:paraId="3590586B"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7D9CD46A"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048DD4A8"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5A29DB7E" w14:textId="77777777" w:rsidTr="00BA7752">
        <w:trPr>
          <w:gridBefore w:val="1"/>
          <w:wBefore w:w="7" w:type="dxa"/>
          <w:trHeight w:val="62"/>
        </w:trPr>
        <w:tc>
          <w:tcPr>
            <w:tcW w:w="993" w:type="dxa"/>
            <w:vMerge/>
            <w:textDirection w:val="btLr"/>
            <w:vAlign w:val="center"/>
          </w:tcPr>
          <w:p w14:paraId="0C191FDE"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3AE84012"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7AEEC3C2" w14:textId="77777777" w:rsidR="0095776E" w:rsidRPr="00ED6BB8" w:rsidRDefault="0095776E" w:rsidP="006A7E02">
            <w:pPr>
              <w:pStyle w:val="EDU6403tabe6tiret"/>
            </w:pPr>
            <w:r w:rsidRPr="00ED6BB8">
              <w:rPr>
                <w:rFonts w:eastAsia="Calibri"/>
              </w:rPr>
              <w:t>Intégrer les informations</w:t>
            </w:r>
          </w:p>
        </w:tc>
        <w:tc>
          <w:tcPr>
            <w:tcW w:w="567" w:type="dxa"/>
            <w:tcBorders>
              <w:bottom w:val="single" w:sz="4" w:space="0" w:color="515151"/>
            </w:tcBorders>
            <w:vAlign w:val="center"/>
          </w:tcPr>
          <w:p w14:paraId="34D8E5C9"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bottom w:val="single" w:sz="4" w:space="0" w:color="515151"/>
            </w:tcBorders>
            <w:vAlign w:val="center"/>
          </w:tcPr>
          <w:p w14:paraId="7FF410AE"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bottom w:val="single" w:sz="4" w:space="0" w:color="515151"/>
            </w:tcBorders>
            <w:vAlign w:val="center"/>
          </w:tcPr>
          <w:p w14:paraId="5130DA0C"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428EC919" w14:textId="77777777" w:rsidTr="00BA7752">
        <w:trPr>
          <w:gridBefore w:val="1"/>
          <w:wBefore w:w="7" w:type="dxa"/>
          <w:trHeight w:val="146"/>
        </w:trPr>
        <w:tc>
          <w:tcPr>
            <w:tcW w:w="993" w:type="dxa"/>
            <w:vMerge w:val="restart"/>
            <w:textDirection w:val="btLr"/>
            <w:vAlign w:val="center"/>
          </w:tcPr>
          <w:p w14:paraId="12D66883" w14:textId="77777777" w:rsidR="0095776E" w:rsidRPr="00ED6BB8" w:rsidRDefault="0095776E" w:rsidP="00BA7752">
            <w:pPr>
              <w:spacing w:after="0"/>
              <w:jc w:val="center"/>
              <w:rPr>
                <w:rFonts w:ascii="Arial" w:eastAsia="Calibri" w:hAnsi="Arial" w:cs="Arial"/>
                <w:b/>
                <w:color w:val="262626" w:themeColor="text1" w:themeTint="D9"/>
                <w:sz w:val="20"/>
                <w:szCs w:val="20"/>
              </w:rPr>
            </w:pPr>
            <w:r w:rsidRPr="00ED6BB8">
              <w:rPr>
                <w:rFonts w:ascii="Arial" w:eastAsia="Calibri" w:hAnsi="Arial" w:cs="Arial"/>
                <w:b/>
                <w:color w:val="262626" w:themeColor="text1" w:themeTint="D9"/>
                <w:sz w:val="20"/>
                <w:szCs w:val="20"/>
              </w:rPr>
              <w:t>Évaluer la lecture</w:t>
            </w:r>
          </w:p>
        </w:tc>
        <w:tc>
          <w:tcPr>
            <w:tcW w:w="1268" w:type="dxa"/>
            <w:vMerge w:val="restart"/>
          </w:tcPr>
          <w:p w14:paraId="4674271B" w14:textId="77777777" w:rsidR="0095776E" w:rsidRPr="00ED6BB8" w:rsidRDefault="0095776E" w:rsidP="0095776E">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Métacognitif</w:t>
            </w:r>
          </w:p>
        </w:tc>
        <w:tc>
          <w:tcPr>
            <w:tcW w:w="4536" w:type="dxa"/>
            <w:tcBorders>
              <w:top w:val="single" w:sz="4" w:space="0" w:color="515151"/>
              <w:bottom w:val="nil"/>
            </w:tcBorders>
          </w:tcPr>
          <w:p w14:paraId="710D1584" w14:textId="77777777" w:rsidR="0095776E" w:rsidRPr="00ED6BB8" w:rsidRDefault="0095776E" w:rsidP="006A7E02">
            <w:pPr>
              <w:pStyle w:val="EDU6403tabe6tiret"/>
            </w:pPr>
            <w:r w:rsidRPr="00ED6BB8">
              <w:rPr>
                <w:rFonts w:eastAsia="Calibri"/>
              </w:rPr>
              <w:t>Faire le point sur ma motivation</w:t>
            </w:r>
          </w:p>
        </w:tc>
        <w:tc>
          <w:tcPr>
            <w:tcW w:w="567" w:type="dxa"/>
            <w:tcBorders>
              <w:top w:val="single" w:sz="4" w:space="0" w:color="515151"/>
            </w:tcBorders>
            <w:vAlign w:val="center"/>
          </w:tcPr>
          <w:p w14:paraId="1DFF5993"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top w:val="single" w:sz="4" w:space="0" w:color="515151"/>
            </w:tcBorders>
            <w:vAlign w:val="center"/>
          </w:tcPr>
          <w:p w14:paraId="681C102D"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top w:val="single" w:sz="4" w:space="0" w:color="515151"/>
            </w:tcBorders>
            <w:vAlign w:val="center"/>
          </w:tcPr>
          <w:p w14:paraId="17A57BE5"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73BAB6CF" w14:textId="77777777" w:rsidTr="007902BD">
        <w:trPr>
          <w:gridBefore w:val="1"/>
          <w:wBefore w:w="7" w:type="dxa"/>
          <w:trHeight w:val="20"/>
        </w:trPr>
        <w:tc>
          <w:tcPr>
            <w:tcW w:w="993" w:type="dxa"/>
            <w:vMerge/>
          </w:tcPr>
          <w:p w14:paraId="7AC593CD"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08C429DE"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6886F001" w14:textId="77777777" w:rsidR="0095776E" w:rsidRPr="00ED6BB8" w:rsidRDefault="0095776E" w:rsidP="006A7E02">
            <w:pPr>
              <w:pStyle w:val="EDU6403tabe6tiret"/>
            </w:pPr>
            <w:r w:rsidRPr="00ED6BB8">
              <w:rPr>
                <w:rFonts w:eastAsia="Calibri"/>
              </w:rPr>
              <w:t>Vérifier l’atteinte des objectifs</w:t>
            </w:r>
          </w:p>
        </w:tc>
        <w:tc>
          <w:tcPr>
            <w:tcW w:w="567" w:type="dxa"/>
            <w:vAlign w:val="center"/>
          </w:tcPr>
          <w:p w14:paraId="1BB245B6"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21290773"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3E0F8053"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31505B26" w14:textId="77777777" w:rsidTr="007902BD">
        <w:trPr>
          <w:gridBefore w:val="1"/>
          <w:wBefore w:w="7" w:type="dxa"/>
          <w:trHeight w:val="132"/>
        </w:trPr>
        <w:tc>
          <w:tcPr>
            <w:tcW w:w="993" w:type="dxa"/>
            <w:vMerge/>
          </w:tcPr>
          <w:p w14:paraId="5D04080D"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7EB5C771"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1EB12966" w14:textId="77777777" w:rsidR="0095776E" w:rsidRPr="00ED6BB8" w:rsidRDefault="0095776E" w:rsidP="006A7E02">
            <w:pPr>
              <w:pStyle w:val="EDU6403tabe6tiret"/>
            </w:pPr>
            <w:r w:rsidRPr="00ED6BB8">
              <w:rPr>
                <w:rFonts w:eastAsia="Calibri"/>
              </w:rPr>
              <w:t>Vérifier la réalisation de la tâche</w:t>
            </w:r>
          </w:p>
        </w:tc>
        <w:tc>
          <w:tcPr>
            <w:tcW w:w="567" w:type="dxa"/>
            <w:vAlign w:val="center"/>
          </w:tcPr>
          <w:p w14:paraId="0D8DDE89"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169EF541"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6B337D07"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26E4AA1D" w14:textId="77777777" w:rsidTr="007902BD">
        <w:trPr>
          <w:gridBefore w:val="1"/>
          <w:wBefore w:w="7" w:type="dxa"/>
          <w:trHeight w:val="20"/>
        </w:trPr>
        <w:tc>
          <w:tcPr>
            <w:tcW w:w="993" w:type="dxa"/>
            <w:vMerge/>
          </w:tcPr>
          <w:p w14:paraId="72C57FF7"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1DCB2BA8"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16568880" w14:textId="77777777" w:rsidR="0095776E" w:rsidRPr="00ED6BB8" w:rsidRDefault="0095776E" w:rsidP="006A7E02">
            <w:pPr>
              <w:pStyle w:val="EDU6403tabe6tiret"/>
            </w:pPr>
            <w:r w:rsidRPr="00ED6BB8">
              <w:rPr>
                <w:rFonts w:eastAsia="Calibri"/>
              </w:rPr>
              <w:t>Vérifier les aspects affectifs</w:t>
            </w:r>
          </w:p>
        </w:tc>
        <w:tc>
          <w:tcPr>
            <w:tcW w:w="567" w:type="dxa"/>
            <w:vAlign w:val="center"/>
          </w:tcPr>
          <w:p w14:paraId="10BF6062"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18E146D4"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1566E179"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39BFA4F4" w14:textId="77777777" w:rsidTr="007902BD">
        <w:trPr>
          <w:gridBefore w:val="1"/>
          <w:wBefore w:w="7" w:type="dxa"/>
          <w:trHeight w:val="20"/>
        </w:trPr>
        <w:tc>
          <w:tcPr>
            <w:tcW w:w="993" w:type="dxa"/>
            <w:vMerge/>
          </w:tcPr>
          <w:p w14:paraId="2D5ED521"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2A232E7A"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22BACFD8" w14:textId="77777777" w:rsidR="0095776E" w:rsidRPr="00ED6BB8" w:rsidRDefault="0095776E" w:rsidP="006A7E02">
            <w:pPr>
              <w:pStyle w:val="EDU6403tabe6tiret"/>
            </w:pPr>
            <w:r w:rsidRPr="00ED6BB8">
              <w:rPr>
                <w:rFonts w:eastAsia="Calibri"/>
              </w:rPr>
              <w:t>Vérifier l’efficacité des stratégies</w:t>
            </w:r>
          </w:p>
        </w:tc>
        <w:tc>
          <w:tcPr>
            <w:tcW w:w="567" w:type="dxa"/>
            <w:vAlign w:val="center"/>
          </w:tcPr>
          <w:p w14:paraId="73C45CEB"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4F2DA033"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2467B60C"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5FF4B78F" w14:textId="77777777" w:rsidTr="007902BD">
        <w:trPr>
          <w:gridBefore w:val="1"/>
          <w:wBefore w:w="7" w:type="dxa"/>
          <w:trHeight w:val="62"/>
        </w:trPr>
        <w:tc>
          <w:tcPr>
            <w:tcW w:w="993" w:type="dxa"/>
            <w:vMerge/>
          </w:tcPr>
          <w:p w14:paraId="08280022"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0199C384"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02EE440C" w14:textId="77777777" w:rsidR="0095776E" w:rsidRPr="00ED6BB8" w:rsidRDefault="0095776E" w:rsidP="006A7E02">
            <w:pPr>
              <w:pStyle w:val="EDU6403tabe6tiret"/>
            </w:pPr>
            <w:r w:rsidRPr="00ED6BB8">
              <w:rPr>
                <w:rFonts w:eastAsia="Calibri"/>
              </w:rPr>
              <w:t>Faire le point sur le temps et l’environnement</w:t>
            </w:r>
          </w:p>
        </w:tc>
        <w:tc>
          <w:tcPr>
            <w:tcW w:w="567" w:type="dxa"/>
            <w:vAlign w:val="center"/>
          </w:tcPr>
          <w:p w14:paraId="09B53078"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07111BBD"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3661C5F9"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4F49F628" w14:textId="77777777" w:rsidTr="007902BD">
        <w:trPr>
          <w:gridBefore w:val="1"/>
          <w:wBefore w:w="7" w:type="dxa"/>
          <w:trHeight w:val="62"/>
        </w:trPr>
        <w:tc>
          <w:tcPr>
            <w:tcW w:w="993" w:type="dxa"/>
            <w:vMerge/>
          </w:tcPr>
          <w:p w14:paraId="4A32C6C2"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18FFEA34"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2CC88BAF" w14:textId="77777777" w:rsidR="0095776E" w:rsidRPr="00ED6BB8" w:rsidRDefault="0095776E" w:rsidP="006A7E02">
            <w:pPr>
              <w:pStyle w:val="EDU6403tabe6tiret"/>
            </w:pPr>
            <w:r w:rsidRPr="00ED6BB8">
              <w:rPr>
                <w:rFonts w:eastAsia="Calibri"/>
              </w:rPr>
              <w:t>Identifier les connaissances acquises</w:t>
            </w:r>
          </w:p>
        </w:tc>
        <w:tc>
          <w:tcPr>
            <w:tcW w:w="567" w:type="dxa"/>
            <w:tcBorders>
              <w:bottom w:val="single" w:sz="4" w:space="0" w:color="515151"/>
            </w:tcBorders>
            <w:vAlign w:val="center"/>
          </w:tcPr>
          <w:p w14:paraId="24A3744B"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2DB1322C"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01DE7C0F"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0EEBD804" w14:textId="77777777" w:rsidTr="007902BD">
        <w:trPr>
          <w:gridBefore w:val="1"/>
          <w:wBefore w:w="7" w:type="dxa"/>
        </w:trPr>
        <w:tc>
          <w:tcPr>
            <w:tcW w:w="993" w:type="dxa"/>
            <w:vMerge/>
          </w:tcPr>
          <w:p w14:paraId="63754AE7"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val="restart"/>
          </w:tcPr>
          <w:p w14:paraId="25C75FC1" w14:textId="77777777" w:rsidR="0095776E" w:rsidRPr="00ED6BB8" w:rsidRDefault="0095776E" w:rsidP="0095776E">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Cognitif</w:t>
            </w:r>
          </w:p>
        </w:tc>
        <w:tc>
          <w:tcPr>
            <w:tcW w:w="4536" w:type="dxa"/>
            <w:tcBorders>
              <w:top w:val="single" w:sz="4" w:space="0" w:color="515151"/>
              <w:bottom w:val="nil"/>
            </w:tcBorders>
          </w:tcPr>
          <w:p w14:paraId="6CB12ECD" w14:textId="77777777" w:rsidR="0095776E" w:rsidRPr="00ED6BB8" w:rsidRDefault="0095776E" w:rsidP="006A7E02">
            <w:pPr>
              <w:pStyle w:val="EDU6403tabe6tiret"/>
            </w:pPr>
            <w:r w:rsidRPr="00ED6BB8">
              <w:rPr>
                <w:rFonts w:eastAsia="Calibri"/>
              </w:rPr>
              <w:t>Faire le point sur les connaissances</w:t>
            </w:r>
          </w:p>
        </w:tc>
        <w:tc>
          <w:tcPr>
            <w:tcW w:w="567" w:type="dxa"/>
            <w:tcBorders>
              <w:top w:val="single" w:sz="4" w:space="0" w:color="515151"/>
            </w:tcBorders>
            <w:vAlign w:val="center"/>
          </w:tcPr>
          <w:p w14:paraId="645D5772"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6BF09CAF"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08B7D17A"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32B05542" w14:textId="77777777" w:rsidTr="007902BD">
        <w:trPr>
          <w:gridBefore w:val="1"/>
          <w:wBefore w:w="7" w:type="dxa"/>
        </w:trPr>
        <w:tc>
          <w:tcPr>
            <w:tcW w:w="993" w:type="dxa"/>
            <w:vMerge/>
          </w:tcPr>
          <w:p w14:paraId="08CAC8C1"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66844989"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7C05FA29" w14:textId="77777777" w:rsidR="0095776E" w:rsidRPr="00ED6BB8" w:rsidRDefault="0095776E" w:rsidP="006A7E02">
            <w:pPr>
              <w:pStyle w:val="EDU6403tabe6tiret"/>
            </w:pPr>
            <w:r w:rsidRPr="00ED6BB8">
              <w:rPr>
                <w:rFonts w:eastAsia="Calibri"/>
              </w:rPr>
              <w:t>Produire des connaissances</w:t>
            </w:r>
          </w:p>
        </w:tc>
        <w:tc>
          <w:tcPr>
            <w:tcW w:w="567" w:type="dxa"/>
            <w:vAlign w:val="center"/>
          </w:tcPr>
          <w:p w14:paraId="0C5AFE98"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19E5BEE6"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1DD94171"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3E885A12" w14:textId="77777777" w:rsidTr="007902BD">
        <w:trPr>
          <w:gridBefore w:val="1"/>
          <w:wBefore w:w="7" w:type="dxa"/>
          <w:trHeight w:val="62"/>
        </w:trPr>
        <w:tc>
          <w:tcPr>
            <w:tcW w:w="993" w:type="dxa"/>
            <w:vMerge/>
          </w:tcPr>
          <w:p w14:paraId="31C38A36"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359A0D2A"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tcBorders>
          </w:tcPr>
          <w:p w14:paraId="71F7CC09" w14:textId="77777777" w:rsidR="0095776E" w:rsidRPr="00ED6BB8" w:rsidRDefault="0095776E" w:rsidP="006A7E02">
            <w:pPr>
              <w:pStyle w:val="EDU6403tabe6tiret"/>
            </w:pPr>
            <w:r w:rsidRPr="00ED6BB8">
              <w:rPr>
                <w:rFonts w:eastAsia="Calibri"/>
              </w:rPr>
              <w:t>Transférer des connaissances</w:t>
            </w:r>
          </w:p>
        </w:tc>
        <w:tc>
          <w:tcPr>
            <w:tcW w:w="567" w:type="dxa"/>
            <w:vAlign w:val="center"/>
          </w:tcPr>
          <w:p w14:paraId="4A5B75EC" w14:textId="77777777" w:rsidR="0095776E" w:rsidRPr="000C08EC" w:rsidRDefault="009D17A1"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3B3AE9">
              <w:rPr>
                <w:rFonts w:ascii="Arial" w:hAnsi="Arial" w:cs="Arial"/>
                <w:sz w:val="16"/>
                <w:szCs w:val="16"/>
              </w:rPr>
            </w:r>
            <w:r w:rsidR="003B3AE9">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31C7B3EE"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554E7917" w14:textId="77777777" w:rsidR="0095776E" w:rsidRPr="001E0994" w:rsidRDefault="009D17A1"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bl>
    <w:p w14:paraId="0FF441E7" w14:textId="77777777" w:rsidR="00285F0B" w:rsidRDefault="00285F0B" w:rsidP="00285F0B">
      <w:pPr>
        <w:pStyle w:val="EDU6403source"/>
      </w:pPr>
      <w:r w:rsidRPr="000D6B54">
        <w:rPr>
          <w:i/>
        </w:rPr>
        <w:t>Source</w:t>
      </w:r>
      <w:r>
        <w:t xml:space="preserve"> : </w:t>
      </w:r>
      <w:r w:rsidRPr="000D6B54">
        <w:t xml:space="preserve">DESCHÊNES, A.-J. (1991). </w:t>
      </w:r>
      <w:r w:rsidRPr="000D6B54">
        <w:rPr>
          <w:i/>
          <w:iCs/>
        </w:rPr>
        <w:t>La lecture : une activité stratégique</w:t>
      </w:r>
      <w:r w:rsidRPr="000D6B54">
        <w:t xml:space="preserve">, Les entretiens </w:t>
      </w:r>
      <w:r w:rsidRPr="00FD271C">
        <w:t>Nathan</w:t>
      </w:r>
      <w:r w:rsidRPr="000D6B54">
        <w:t xml:space="preserve"> (Actes 1), Paris, Nathan.</w:t>
      </w:r>
    </w:p>
    <w:p w14:paraId="2890FAD5" w14:textId="77777777" w:rsidR="00EC73BF" w:rsidRPr="00285F0B" w:rsidRDefault="00EC73BF" w:rsidP="007624D2">
      <w:pPr>
        <w:spacing w:after="0" w:line="240" w:lineRule="auto"/>
        <w:rPr>
          <w:rFonts w:ascii="Arial" w:eastAsiaTheme="majorEastAsia" w:hAnsi="Arial" w:cstheme="majorBidi"/>
          <w:b/>
          <w:color w:val="212121"/>
          <w:sz w:val="32"/>
          <w:szCs w:val="32"/>
          <w:lang w:val="fr-FR" w:eastAsia="en-US"/>
        </w:rPr>
      </w:pPr>
    </w:p>
    <w:sectPr w:rsidR="00EC73BF" w:rsidRPr="00285F0B" w:rsidSect="001E6305">
      <w:footerReference w:type="even" r:id="rId12"/>
      <w:footerReference w:type="default" r:id="rId13"/>
      <w:pgSz w:w="12240" w:h="15840" w:code="1"/>
      <w:pgMar w:top="1646" w:right="1814" w:bottom="158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DC34D" w14:textId="77777777" w:rsidR="003B3AE9" w:rsidRDefault="003B3AE9" w:rsidP="0072615C">
      <w:pPr>
        <w:spacing w:after="0" w:line="240" w:lineRule="auto"/>
      </w:pPr>
      <w:r>
        <w:separator/>
      </w:r>
    </w:p>
  </w:endnote>
  <w:endnote w:type="continuationSeparator" w:id="0">
    <w:p w14:paraId="6925EEFD" w14:textId="77777777" w:rsidR="003B3AE9" w:rsidRDefault="003B3AE9" w:rsidP="007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5DA1" w14:textId="77777777" w:rsidR="006A7E02" w:rsidRDefault="006A7E02" w:rsidP="00613E7B">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DDEB517" w14:textId="77777777" w:rsidR="006A7E02" w:rsidRDefault="006A7E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A5699" w14:textId="77777777" w:rsidR="006A7E02" w:rsidRPr="007B656A" w:rsidRDefault="006A7E02" w:rsidP="00613E7B">
    <w:pPr>
      <w:pStyle w:val="En-tte"/>
      <w:framePr w:wrap="none" w:vAnchor="text" w:hAnchor="margin" w:xAlign="center" w:y="1"/>
      <w:jc w:val="center"/>
      <w:rPr>
        <w:rStyle w:val="Numrodepage"/>
        <w:rFonts w:ascii="Arial" w:hAnsi="Arial" w:cs="Arial"/>
        <w:b/>
        <w:sz w:val="16"/>
        <w:szCs w:val="16"/>
      </w:rPr>
    </w:pPr>
    <w:r w:rsidRPr="007B656A">
      <w:rPr>
        <w:rStyle w:val="Numrodepage"/>
        <w:rFonts w:ascii="Arial" w:hAnsi="Arial" w:cs="Arial"/>
        <w:b/>
        <w:sz w:val="16"/>
        <w:szCs w:val="16"/>
      </w:rPr>
      <w:fldChar w:fldCharType="begin"/>
    </w:r>
    <w:r w:rsidRPr="007B656A">
      <w:rPr>
        <w:rStyle w:val="Numrodepage"/>
        <w:rFonts w:ascii="Arial" w:hAnsi="Arial" w:cs="Arial"/>
        <w:b/>
        <w:sz w:val="16"/>
        <w:szCs w:val="16"/>
      </w:rPr>
      <w:instrText xml:space="preserve">PAGE  </w:instrText>
    </w:r>
    <w:r w:rsidRPr="007B656A">
      <w:rPr>
        <w:rStyle w:val="Numrodepage"/>
        <w:rFonts w:ascii="Arial" w:hAnsi="Arial" w:cs="Arial"/>
        <w:b/>
        <w:sz w:val="16"/>
        <w:szCs w:val="16"/>
      </w:rPr>
      <w:fldChar w:fldCharType="separate"/>
    </w:r>
    <w:r w:rsidR="00F767B8">
      <w:rPr>
        <w:rStyle w:val="Numrodepage"/>
        <w:rFonts w:ascii="Arial" w:hAnsi="Arial" w:cs="Arial"/>
        <w:b/>
        <w:noProof/>
        <w:sz w:val="16"/>
        <w:szCs w:val="16"/>
      </w:rPr>
      <w:t>7</w:t>
    </w:r>
    <w:r w:rsidRPr="007B656A">
      <w:rPr>
        <w:rStyle w:val="Numrodepage"/>
        <w:rFonts w:ascii="Arial" w:hAnsi="Arial" w:cs="Arial"/>
        <w:b/>
        <w:sz w:val="16"/>
        <w:szCs w:val="16"/>
      </w:rPr>
      <w:fldChar w:fldCharType="end"/>
    </w:r>
  </w:p>
  <w:p w14:paraId="5FB925CA" w14:textId="77777777" w:rsidR="006A7E02" w:rsidRPr="007B656A" w:rsidRDefault="006A7E02" w:rsidP="00EB0269">
    <w:pPr>
      <w:pStyle w:val="En-tte"/>
      <w:ind w:right="360"/>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60CA2" w14:textId="77777777" w:rsidR="003B3AE9" w:rsidRDefault="003B3AE9" w:rsidP="0072615C">
      <w:pPr>
        <w:spacing w:after="0" w:line="240" w:lineRule="auto"/>
      </w:pPr>
      <w:r>
        <w:separator/>
      </w:r>
    </w:p>
  </w:footnote>
  <w:footnote w:type="continuationSeparator" w:id="0">
    <w:p w14:paraId="67086F68" w14:textId="77777777" w:rsidR="003B3AE9" w:rsidRDefault="003B3AE9" w:rsidP="00726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CC8"/>
    <w:multiLevelType w:val="hybridMultilevel"/>
    <w:tmpl w:val="CEF2A6CA"/>
    <w:lvl w:ilvl="0" w:tplc="264E02AC">
      <w:start w:val="1"/>
      <w:numFmt w:val="bullet"/>
      <w:pStyle w:val="EDU6403tabe6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DC253C"/>
    <w:multiLevelType w:val="multilevel"/>
    <w:tmpl w:val="05804B14"/>
    <w:lvl w:ilvl="0">
      <w:start w:val="1"/>
      <w:numFmt w:val="decimal"/>
      <w:lvlText w:val="%1."/>
      <w:lvlJc w:val="left"/>
      <w:pPr>
        <w:ind w:left="720" w:hanging="360"/>
      </w:pPr>
      <w:rPr>
        <w:rFonts w:hint="default"/>
      </w:rPr>
    </w:lvl>
    <w:lvl w:ilvl="1">
      <w:start w:val="1"/>
      <w:numFmt w:val="decimal"/>
      <w:lvlText w:val="%1.%2"/>
      <w:lvlJc w:val="left"/>
      <w:pPr>
        <w:ind w:left="432" w:hanging="432"/>
      </w:pPr>
      <w:rPr>
        <w:rFonts w:ascii="Arial" w:hAnsi="Arial" w:hint="default"/>
        <w:b/>
        <w:i w:val="0"/>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C030931"/>
    <w:multiLevelType w:val="hybridMultilevel"/>
    <w:tmpl w:val="9DAAEFE6"/>
    <w:lvl w:ilvl="0" w:tplc="DF3ECE44">
      <w:start w:val="1"/>
      <w:numFmt w:val="bullet"/>
      <w:pStyle w:val="EDU6403e212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D4BA8"/>
    <w:multiLevelType w:val="hybridMultilevel"/>
    <w:tmpl w:val="DF66E856"/>
    <w:lvl w:ilvl="0" w:tplc="C03078F8">
      <w:start w:val="1"/>
      <w:numFmt w:val="decimal"/>
      <w:pStyle w:val="EDU6403e6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24436F5"/>
    <w:multiLevelType w:val="hybridMultilevel"/>
    <w:tmpl w:val="BD04DAA2"/>
    <w:lvl w:ilvl="0" w:tplc="FDB820DA">
      <w:start w:val="1"/>
      <w:numFmt w:val="bullet"/>
      <w:pStyle w:val="EDU6403e6tiret"/>
      <w:lvlText w:val="–"/>
      <w:lvlJc w:val="left"/>
      <w:pPr>
        <w:ind w:left="1353"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CF6EF7"/>
    <w:multiLevelType w:val="hybridMultilevel"/>
    <w:tmpl w:val="4F6EAD2A"/>
    <w:lvl w:ilvl="0" w:tplc="B56A37DE">
      <w:start w:val="1"/>
      <w:numFmt w:val="bullet"/>
      <w:pStyle w:val="EDU6403e26tiret"/>
      <w:lvlText w:val="–"/>
      <w:lvlJc w:val="left"/>
      <w:pPr>
        <w:ind w:left="1098" w:hanging="360"/>
      </w:pPr>
      <w:rPr>
        <w:rFonts w:ascii="Century Gothic" w:hAnsi="Century Gothic" w:hint="default"/>
        <w:color w:val="011893"/>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6" w15:restartNumberingAfterBreak="0">
    <w:nsid w:val="675C0024"/>
    <w:multiLevelType w:val="hybridMultilevel"/>
    <w:tmpl w:val="062E7CE6"/>
    <w:lvl w:ilvl="0" w:tplc="047A2FA8">
      <w:start w:val="1"/>
      <w:numFmt w:val="bullet"/>
      <w:pStyle w:val="e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A9064B3"/>
    <w:multiLevelType w:val="multilevel"/>
    <w:tmpl w:val="05804B14"/>
    <w:lvl w:ilvl="0">
      <w:start w:val="1"/>
      <w:numFmt w:val="decimal"/>
      <w:pStyle w:val="EDU6403H3numration"/>
      <w:lvlText w:val="%1."/>
      <w:lvlJc w:val="left"/>
      <w:pPr>
        <w:ind w:left="720" w:hanging="360"/>
      </w:pPr>
      <w:rPr>
        <w:rFonts w:hint="default"/>
      </w:rPr>
    </w:lvl>
    <w:lvl w:ilvl="1">
      <w:start w:val="1"/>
      <w:numFmt w:val="decimal"/>
      <w:pStyle w:val="EDU6403H4"/>
      <w:lvlText w:val="%1.%2"/>
      <w:lvlJc w:val="left"/>
      <w:pPr>
        <w:ind w:left="432" w:hanging="432"/>
      </w:pPr>
      <w:rPr>
        <w:rFonts w:ascii="Arial" w:hAnsi="Arial" w:hint="default"/>
        <w:b/>
        <w:i w:val="0"/>
        <w:sz w:val="24"/>
        <w:szCs w:val="24"/>
      </w:rPr>
    </w:lvl>
    <w:lvl w:ilvl="2">
      <w:start w:val="1"/>
      <w:numFmt w:val="decimal"/>
      <w:pStyle w:val="EDU6403H5"/>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6E4D4D76"/>
    <w:multiLevelType w:val="hybridMultilevel"/>
    <w:tmpl w:val="D7B4B1B0"/>
    <w:lvl w:ilvl="0" w:tplc="73BEAFB2">
      <w:start w:val="1"/>
      <w:numFmt w:val="bullet"/>
      <w:pStyle w:val="e10"/>
      <w:lvlText w:val=""/>
      <w:lvlJc w:val="left"/>
      <w:pPr>
        <w:ind w:left="1680" w:hanging="360"/>
      </w:pPr>
      <w:rPr>
        <w:rFonts w:ascii="Symbol" w:hAnsi="Symbol" w:hint="default"/>
      </w:rPr>
    </w:lvl>
    <w:lvl w:ilvl="1" w:tplc="0C0C0003" w:tentative="1">
      <w:start w:val="1"/>
      <w:numFmt w:val="bullet"/>
      <w:lvlText w:val="o"/>
      <w:lvlJc w:val="left"/>
      <w:pPr>
        <w:ind w:left="2400" w:hanging="360"/>
      </w:pPr>
      <w:rPr>
        <w:rFonts w:ascii="Courier New" w:hAnsi="Courier New" w:cs="Courier New" w:hint="default"/>
      </w:rPr>
    </w:lvl>
    <w:lvl w:ilvl="2" w:tplc="0C0C0005" w:tentative="1">
      <w:start w:val="1"/>
      <w:numFmt w:val="bullet"/>
      <w:lvlText w:val=""/>
      <w:lvlJc w:val="left"/>
      <w:pPr>
        <w:ind w:left="3120" w:hanging="360"/>
      </w:pPr>
      <w:rPr>
        <w:rFonts w:ascii="Wingdings" w:hAnsi="Wingdings" w:hint="default"/>
      </w:rPr>
    </w:lvl>
    <w:lvl w:ilvl="3" w:tplc="0C0C0001" w:tentative="1">
      <w:start w:val="1"/>
      <w:numFmt w:val="bullet"/>
      <w:lvlText w:val=""/>
      <w:lvlJc w:val="left"/>
      <w:pPr>
        <w:ind w:left="3840" w:hanging="360"/>
      </w:pPr>
      <w:rPr>
        <w:rFonts w:ascii="Symbol" w:hAnsi="Symbol" w:hint="default"/>
      </w:rPr>
    </w:lvl>
    <w:lvl w:ilvl="4" w:tplc="0C0C0003" w:tentative="1">
      <w:start w:val="1"/>
      <w:numFmt w:val="bullet"/>
      <w:lvlText w:val="o"/>
      <w:lvlJc w:val="left"/>
      <w:pPr>
        <w:ind w:left="4560" w:hanging="360"/>
      </w:pPr>
      <w:rPr>
        <w:rFonts w:ascii="Courier New" w:hAnsi="Courier New" w:cs="Courier New" w:hint="default"/>
      </w:rPr>
    </w:lvl>
    <w:lvl w:ilvl="5" w:tplc="0C0C0005" w:tentative="1">
      <w:start w:val="1"/>
      <w:numFmt w:val="bullet"/>
      <w:lvlText w:val=""/>
      <w:lvlJc w:val="left"/>
      <w:pPr>
        <w:ind w:left="5280" w:hanging="360"/>
      </w:pPr>
      <w:rPr>
        <w:rFonts w:ascii="Wingdings" w:hAnsi="Wingdings" w:hint="default"/>
      </w:rPr>
    </w:lvl>
    <w:lvl w:ilvl="6" w:tplc="0C0C0001" w:tentative="1">
      <w:start w:val="1"/>
      <w:numFmt w:val="bullet"/>
      <w:lvlText w:val=""/>
      <w:lvlJc w:val="left"/>
      <w:pPr>
        <w:ind w:left="6000" w:hanging="360"/>
      </w:pPr>
      <w:rPr>
        <w:rFonts w:ascii="Symbol" w:hAnsi="Symbol" w:hint="default"/>
      </w:rPr>
    </w:lvl>
    <w:lvl w:ilvl="7" w:tplc="0C0C0003" w:tentative="1">
      <w:start w:val="1"/>
      <w:numFmt w:val="bullet"/>
      <w:lvlText w:val="o"/>
      <w:lvlJc w:val="left"/>
      <w:pPr>
        <w:ind w:left="6720" w:hanging="360"/>
      </w:pPr>
      <w:rPr>
        <w:rFonts w:ascii="Courier New" w:hAnsi="Courier New" w:cs="Courier New" w:hint="default"/>
      </w:rPr>
    </w:lvl>
    <w:lvl w:ilvl="8" w:tplc="0C0C0005" w:tentative="1">
      <w:start w:val="1"/>
      <w:numFmt w:val="bullet"/>
      <w:lvlText w:val=""/>
      <w:lvlJc w:val="left"/>
      <w:pPr>
        <w:ind w:left="744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5"/>
  </w:num>
  <w:num w:numId="6">
    <w:abstractNumId w:val="2"/>
  </w:num>
  <w:num w:numId="7">
    <w:abstractNumId w:val="0"/>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0" w:nlCheck="1" w:checkStyle="0"/>
  <w:activeWritingStyle w:appName="MSWord" w:lang="fr-CA" w:vendorID="64" w:dllVersion="0" w:nlCheck="1" w:checkStyle="0"/>
  <w:activeWritingStyle w:appName="MSWord" w:lang="en-US" w:vendorID="64" w:dllVersion="0" w:nlCheck="1" w:checkStyle="0"/>
  <w:activeWritingStyle w:appName="MSWord" w:lang="fr-FR" w:vendorID="64" w:dllVersion="6" w:nlCheck="1" w:checkStyle="1"/>
  <w:activeWritingStyle w:appName="MSWord" w:lang="fr-CA" w:vendorID="64" w:dllVersion="6" w:nlCheck="1" w:checkStyle="1"/>
  <w:activeWritingStyle w:appName="MSWord" w:lang="fr-FR" w:vendorID="64" w:dllVersion="4096" w:nlCheck="1" w:checkStyle="0"/>
  <w:activeWritingStyle w:appName="MSWord" w:lang="fr-CA" w:vendorID="64" w:dllVersion="4096" w:nlCheck="1" w:checkStyle="0"/>
  <w:activeWritingStyle w:appName="MSWord" w:lang="fr-FR" w:vendorID="2" w:dllVersion="6" w:checkStyle="0"/>
  <w:proofState w:spelling="clean" w:grammar="clean"/>
  <w:documentProtection w:edit="forms" w:enforcement="1"/>
  <w:defaultTabStop w:val="708"/>
  <w:autoHyphenation/>
  <w:consecutiveHyphenLimit w:val="3"/>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F7"/>
    <w:rsid w:val="000025EA"/>
    <w:rsid w:val="00002892"/>
    <w:rsid w:val="000061F7"/>
    <w:rsid w:val="00007C2C"/>
    <w:rsid w:val="000117E6"/>
    <w:rsid w:val="0001567A"/>
    <w:rsid w:val="00016795"/>
    <w:rsid w:val="0002263E"/>
    <w:rsid w:val="00023603"/>
    <w:rsid w:val="00023CD9"/>
    <w:rsid w:val="00024585"/>
    <w:rsid w:val="0002521F"/>
    <w:rsid w:val="000270B2"/>
    <w:rsid w:val="00030189"/>
    <w:rsid w:val="0003058F"/>
    <w:rsid w:val="00031963"/>
    <w:rsid w:val="00033314"/>
    <w:rsid w:val="00035308"/>
    <w:rsid w:val="00035C3B"/>
    <w:rsid w:val="00036218"/>
    <w:rsid w:val="0003718C"/>
    <w:rsid w:val="000413A6"/>
    <w:rsid w:val="00042C5B"/>
    <w:rsid w:val="00043048"/>
    <w:rsid w:val="00043613"/>
    <w:rsid w:val="000436E2"/>
    <w:rsid w:val="00043C92"/>
    <w:rsid w:val="00046CC8"/>
    <w:rsid w:val="00050323"/>
    <w:rsid w:val="0005068A"/>
    <w:rsid w:val="0005075E"/>
    <w:rsid w:val="00050D2A"/>
    <w:rsid w:val="00054E97"/>
    <w:rsid w:val="000562DA"/>
    <w:rsid w:val="000604BD"/>
    <w:rsid w:val="00061DAE"/>
    <w:rsid w:val="00062B1A"/>
    <w:rsid w:val="00063DEC"/>
    <w:rsid w:val="000655D8"/>
    <w:rsid w:val="0006656F"/>
    <w:rsid w:val="000666DD"/>
    <w:rsid w:val="00066E44"/>
    <w:rsid w:val="00067768"/>
    <w:rsid w:val="0007040A"/>
    <w:rsid w:val="000731FC"/>
    <w:rsid w:val="00077111"/>
    <w:rsid w:val="00077A79"/>
    <w:rsid w:val="000823F1"/>
    <w:rsid w:val="00082772"/>
    <w:rsid w:val="000852D1"/>
    <w:rsid w:val="0008569D"/>
    <w:rsid w:val="00090824"/>
    <w:rsid w:val="00091558"/>
    <w:rsid w:val="00095644"/>
    <w:rsid w:val="000A2161"/>
    <w:rsid w:val="000A2412"/>
    <w:rsid w:val="000A6BAB"/>
    <w:rsid w:val="000A6C86"/>
    <w:rsid w:val="000B1D2E"/>
    <w:rsid w:val="000B2A6D"/>
    <w:rsid w:val="000B3411"/>
    <w:rsid w:val="000B3C45"/>
    <w:rsid w:val="000B3C5F"/>
    <w:rsid w:val="000B4ECA"/>
    <w:rsid w:val="000B5623"/>
    <w:rsid w:val="000B631E"/>
    <w:rsid w:val="000B7A52"/>
    <w:rsid w:val="000C0BF9"/>
    <w:rsid w:val="000C1A67"/>
    <w:rsid w:val="000C2C35"/>
    <w:rsid w:val="000C3278"/>
    <w:rsid w:val="000C3F1B"/>
    <w:rsid w:val="000C7B2D"/>
    <w:rsid w:val="000C7FEC"/>
    <w:rsid w:val="000D008B"/>
    <w:rsid w:val="000D20AB"/>
    <w:rsid w:val="000D26DB"/>
    <w:rsid w:val="000D2E04"/>
    <w:rsid w:val="000D311C"/>
    <w:rsid w:val="000D3B1C"/>
    <w:rsid w:val="000D40E5"/>
    <w:rsid w:val="000D6178"/>
    <w:rsid w:val="000D6B54"/>
    <w:rsid w:val="000E58ED"/>
    <w:rsid w:val="000E6DEF"/>
    <w:rsid w:val="000F106A"/>
    <w:rsid w:val="000F12A2"/>
    <w:rsid w:val="000F452C"/>
    <w:rsid w:val="000F67D9"/>
    <w:rsid w:val="000F70CF"/>
    <w:rsid w:val="000F77C3"/>
    <w:rsid w:val="00102742"/>
    <w:rsid w:val="00103CAC"/>
    <w:rsid w:val="00105A26"/>
    <w:rsid w:val="00105D04"/>
    <w:rsid w:val="00106D49"/>
    <w:rsid w:val="0010703A"/>
    <w:rsid w:val="001070BB"/>
    <w:rsid w:val="00107BAA"/>
    <w:rsid w:val="0011085F"/>
    <w:rsid w:val="001140E9"/>
    <w:rsid w:val="00117E04"/>
    <w:rsid w:val="00122555"/>
    <w:rsid w:val="00122637"/>
    <w:rsid w:val="0012350C"/>
    <w:rsid w:val="00123561"/>
    <w:rsid w:val="00123A74"/>
    <w:rsid w:val="001277E5"/>
    <w:rsid w:val="0013064F"/>
    <w:rsid w:val="001306F9"/>
    <w:rsid w:val="001314DC"/>
    <w:rsid w:val="00131B9A"/>
    <w:rsid w:val="001321A7"/>
    <w:rsid w:val="001333AC"/>
    <w:rsid w:val="00135092"/>
    <w:rsid w:val="00136B19"/>
    <w:rsid w:val="00143A79"/>
    <w:rsid w:val="00146F4F"/>
    <w:rsid w:val="001479A8"/>
    <w:rsid w:val="00150CB8"/>
    <w:rsid w:val="00154157"/>
    <w:rsid w:val="00154878"/>
    <w:rsid w:val="00154E71"/>
    <w:rsid w:val="00156194"/>
    <w:rsid w:val="001563F0"/>
    <w:rsid w:val="00156684"/>
    <w:rsid w:val="00157C1D"/>
    <w:rsid w:val="0016144A"/>
    <w:rsid w:val="00162F45"/>
    <w:rsid w:val="00165AD7"/>
    <w:rsid w:val="00166E9B"/>
    <w:rsid w:val="00167A5A"/>
    <w:rsid w:val="001716DD"/>
    <w:rsid w:val="00171ED6"/>
    <w:rsid w:val="0017236E"/>
    <w:rsid w:val="00172A15"/>
    <w:rsid w:val="0017451D"/>
    <w:rsid w:val="0017513E"/>
    <w:rsid w:val="0017579C"/>
    <w:rsid w:val="00180BB4"/>
    <w:rsid w:val="00182DF1"/>
    <w:rsid w:val="00184E8E"/>
    <w:rsid w:val="00186669"/>
    <w:rsid w:val="001870DA"/>
    <w:rsid w:val="00187BED"/>
    <w:rsid w:val="00190AD8"/>
    <w:rsid w:val="00191361"/>
    <w:rsid w:val="00191803"/>
    <w:rsid w:val="00191916"/>
    <w:rsid w:val="00191B5C"/>
    <w:rsid w:val="00192BD6"/>
    <w:rsid w:val="0019360F"/>
    <w:rsid w:val="00195A4D"/>
    <w:rsid w:val="0019758F"/>
    <w:rsid w:val="001A20D4"/>
    <w:rsid w:val="001A23A2"/>
    <w:rsid w:val="001A31DC"/>
    <w:rsid w:val="001A3563"/>
    <w:rsid w:val="001A4D56"/>
    <w:rsid w:val="001A6AD0"/>
    <w:rsid w:val="001B47CB"/>
    <w:rsid w:val="001B638C"/>
    <w:rsid w:val="001B6E96"/>
    <w:rsid w:val="001B75B3"/>
    <w:rsid w:val="001B7C0C"/>
    <w:rsid w:val="001C0095"/>
    <w:rsid w:val="001C19A0"/>
    <w:rsid w:val="001C1B68"/>
    <w:rsid w:val="001C271E"/>
    <w:rsid w:val="001C2793"/>
    <w:rsid w:val="001C5572"/>
    <w:rsid w:val="001C5625"/>
    <w:rsid w:val="001C79CE"/>
    <w:rsid w:val="001D1E1F"/>
    <w:rsid w:val="001D3490"/>
    <w:rsid w:val="001E4DA6"/>
    <w:rsid w:val="001E5A23"/>
    <w:rsid w:val="001E623E"/>
    <w:rsid w:val="001E6305"/>
    <w:rsid w:val="001E65E4"/>
    <w:rsid w:val="001F0510"/>
    <w:rsid w:val="001F1090"/>
    <w:rsid w:val="001F2491"/>
    <w:rsid w:val="001F28BE"/>
    <w:rsid w:val="001F3EB8"/>
    <w:rsid w:val="001F4AA9"/>
    <w:rsid w:val="001F7007"/>
    <w:rsid w:val="0020024E"/>
    <w:rsid w:val="00200339"/>
    <w:rsid w:val="00201DE5"/>
    <w:rsid w:val="00201ED2"/>
    <w:rsid w:val="00202691"/>
    <w:rsid w:val="00207270"/>
    <w:rsid w:val="002077A8"/>
    <w:rsid w:val="002111A8"/>
    <w:rsid w:val="0021421A"/>
    <w:rsid w:val="00215EF5"/>
    <w:rsid w:val="00217773"/>
    <w:rsid w:val="00217B19"/>
    <w:rsid w:val="00221DE7"/>
    <w:rsid w:val="00222A84"/>
    <w:rsid w:val="00223EB1"/>
    <w:rsid w:val="002265BC"/>
    <w:rsid w:val="00226EBE"/>
    <w:rsid w:val="002344D5"/>
    <w:rsid w:val="00234542"/>
    <w:rsid w:val="0023458A"/>
    <w:rsid w:val="002350A1"/>
    <w:rsid w:val="002365BA"/>
    <w:rsid w:val="0023765D"/>
    <w:rsid w:val="00237942"/>
    <w:rsid w:val="00243B87"/>
    <w:rsid w:val="00244B2A"/>
    <w:rsid w:val="00245E75"/>
    <w:rsid w:val="002503ED"/>
    <w:rsid w:val="00250B17"/>
    <w:rsid w:val="00250DFD"/>
    <w:rsid w:val="00253895"/>
    <w:rsid w:val="00253E69"/>
    <w:rsid w:val="00260CFA"/>
    <w:rsid w:val="00265C65"/>
    <w:rsid w:val="00266322"/>
    <w:rsid w:val="00267245"/>
    <w:rsid w:val="00270819"/>
    <w:rsid w:val="00270BFD"/>
    <w:rsid w:val="00274E83"/>
    <w:rsid w:val="00275926"/>
    <w:rsid w:val="00276058"/>
    <w:rsid w:val="00276905"/>
    <w:rsid w:val="00276C9F"/>
    <w:rsid w:val="00280351"/>
    <w:rsid w:val="002812EE"/>
    <w:rsid w:val="00281499"/>
    <w:rsid w:val="00281F40"/>
    <w:rsid w:val="00282843"/>
    <w:rsid w:val="00285F0B"/>
    <w:rsid w:val="00286C79"/>
    <w:rsid w:val="00287E16"/>
    <w:rsid w:val="0029245A"/>
    <w:rsid w:val="00294E3C"/>
    <w:rsid w:val="002973CB"/>
    <w:rsid w:val="0029780D"/>
    <w:rsid w:val="002A3D36"/>
    <w:rsid w:val="002A65BB"/>
    <w:rsid w:val="002A6BF4"/>
    <w:rsid w:val="002A7058"/>
    <w:rsid w:val="002B1A77"/>
    <w:rsid w:val="002B34BE"/>
    <w:rsid w:val="002B3582"/>
    <w:rsid w:val="002B7865"/>
    <w:rsid w:val="002C0DDC"/>
    <w:rsid w:val="002C1FC3"/>
    <w:rsid w:val="002C3540"/>
    <w:rsid w:val="002C442C"/>
    <w:rsid w:val="002C45B9"/>
    <w:rsid w:val="002C4F08"/>
    <w:rsid w:val="002C5270"/>
    <w:rsid w:val="002C583E"/>
    <w:rsid w:val="002C76DC"/>
    <w:rsid w:val="002D38B6"/>
    <w:rsid w:val="002D4977"/>
    <w:rsid w:val="002D71B4"/>
    <w:rsid w:val="002E076A"/>
    <w:rsid w:val="002E2EFC"/>
    <w:rsid w:val="002E31B1"/>
    <w:rsid w:val="002E4861"/>
    <w:rsid w:val="002F2488"/>
    <w:rsid w:val="002F34A5"/>
    <w:rsid w:val="002F5730"/>
    <w:rsid w:val="002F5DD4"/>
    <w:rsid w:val="002F5DE7"/>
    <w:rsid w:val="00300CFD"/>
    <w:rsid w:val="0030124D"/>
    <w:rsid w:val="00303C48"/>
    <w:rsid w:val="00304D45"/>
    <w:rsid w:val="00304EC3"/>
    <w:rsid w:val="003055F8"/>
    <w:rsid w:val="00306C9F"/>
    <w:rsid w:val="00307C3D"/>
    <w:rsid w:val="00311359"/>
    <w:rsid w:val="0031446C"/>
    <w:rsid w:val="00315714"/>
    <w:rsid w:val="003165D5"/>
    <w:rsid w:val="003167D0"/>
    <w:rsid w:val="0031689B"/>
    <w:rsid w:val="00316BE6"/>
    <w:rsid w:val="003200C4"/>
    <w:rsid w:val="0032186E"/>
    <w:rsid w:val="00322F43"/>
    <w:rsid w:val="00323D94"/>
    <w:rsid w:val="003240D5"/>
    <w:rsid w:val="003250CC"/>
    <w:rsid w:val="00326D2D"/>
    <w:rsid w:val="00331855"/>
    <w:rsid w:val="0033296B"/>
    <w:rsid w:val="0033445C"/>
    <w:rsid w:val="00334FDD"/>
    <w:rsid w:val="00335B41"/>
    <w:rsid w:val="003408D4"/>
    <w:rsid w:val="003419B5"/>
    <w:rsid w:val="00342CE7"/>
    <w:rsid w:val="00343894"/>
    <w:rsid w:val="0034448A"/>
    <w:rsid w:val="00344B95"/>
    <w:rsid w:val="00344D33"/>
    <w:rsid w:val="00345076"/>
    <w:rsid w:val="003455BA"/>
    <w:rsid w:val="00346AF7"/>
    <w:rsid w:val="00347A7C"/>
    <w:rsid w:val="003516A5"/>
    <w:rsid w:val="0035174F"/>
    <w:rsid w:val="00351B0E"/>
    <w:rsid w:val="00355092"/>
    <w:rsid w:val="003550B3"/>
    <w:rsid w:val="00356AC3"/>
    <w:rsid w:val="00360951"/>
    <w:rsid w:val="00360BD3"/>
    <w:rsid w:val="00361FBC"/>
    <w:rsid w:val="003620AD"/>
    <w:rsid w:val="00362BA4"/>
    <w:rsid w:val="0036337A"/>
    <w:rsid w:val="003634FF"/>
    <w:rsid w:val="003661F9"/>
    <w:rsid w:val="00366D29"/>
    <w:rsid w:val="00367A36"/>
    <w:rsid w:val="00367E26"/>
    <w:rsid w:val="0037161A"/>
    <w:rsid w:val="003725B8"/>
    <w:rsid w:val="0037446F"/>
    <w:rsid w:val="003745A9"/>
    <w:rsid w:val="003756E1"/>
    <w:rsid w:val="0037783E"/>
    <w:rsid w:val="00377CF3"/>
    <w:rsid w:val="003802F9"/>
    <w:rsid w:val="0038229C"/>
    <w:rsid w:val="00382B54"/>
    <w:rsid w:val="00382E73"/>
    <w:rsid w:val="003831FC"/>
    <w:rsid w:val="00384DAF"/>
    <w:rsid w:val="00384E88"/>
    <w:rsid w:val="00386E25"/>
    <w:rsid w:val="00386FF8"/>
    <w:rsid w:val="00392FDB"/>
    <w:rsid w:val="0039323D"/>
    <w:rsid w:val="00393CEF"/>
    <w:rsid w:val="00396E22"/>
    <w:rsid w:val="00396E90"/>
    <w:rsid w:val="00397354"/>
    <w:rsid w:val="00397D08"/>
    <w:rsid w:val="003A0E76"/>
    <w:rsid w:val="003A34C0"/>
    <w:rsid w:val="003A3821"/>
    <w:rsid w:val="003A53AD"/>
    <w:rsid w:val="003B08A7"/>
    <w:rsid w:val="003B1852"/>
    <w:rsid w:val="003B24F1"/>
    <w:rsid w:val="003B3AE9"/>
    <w:rsid w:val="003B40C3"/>
    <w:rsid w:val="003B4288"/>
    <w:rsid w:val="003C03B4"/>
    <w:rsid w:val="003C204A"/>
    <w:rsid w:val="003C423E"/>
    <w:rsid w:val="003C5AE4"/>
    <w:rsid w:val="003D1107"/>
    <w:rsid w:val="003D2001"/>
    <w:rsid w:val="003D4905"/>
    <w:rsid w:val="003D4F74"/>
    <w:rsid w:val="003D69E9"/>
    <w:rsid w:val="003D6B50"/>
    <w:rsid w:val="003E032C"/>
    <w:rsid w:val="003E1EDF"/>
    <w:rsid w:val="003E2EDE"/>
    <w:rsid w:val="003E3CEE"/>
    <w:rsid w:val="003E40DE"/>
    <w:rsid w:val="003E4FD3"/>
    <w:rsid w:val="003F03F3"/>
    <w:rsid w:val="003F1037"/>
    <w:rsid w:val="003F1B6F"/>
    <w:rsid w:val="003F236E"/>
    <w:rsid w:val="003F33F5"/>
    <w:rsid w:val="003F35EF"/>
    <w:rsid w:val="003F450B"/>
    <w:rsid w:val="003F5ECD"/>
    <w:rsid w:val="003F70FD"/>
    <w:rsid w:val="00401699"/>
    <w:rsid w:val="00402EFA"/>
    <w:rsid w:val="004033BE"/>
    <w:rsid w:val="0040353C"/>
    <w:rsid w:val="00403F1D"/>
    <w:rsid w:val="00404753"/>
    <w:rsid w:val="00406720"/>
    <w:rsid w:val="00411D6E"/>
    <w:rsid w:val="00412B5A"/>
    <w:rsid w:val="00412DBA"/>
    <w:rsid w:val="004134E1"/>
    <w:rsid w:val="0041559C"/>
    <w:rsid w:val="0041574A"/>
    <w:rsid w:val="00415911"/>
    <w:rsid w:val="00415AA4"/>
    <w:rsid w:val="00415E08"/>
    <w:rsid w:val="00416851"/>
    <w:rsid w:val="004177E9"/>
    <w:rsid w:val="00422370"/>
    <w:rsid w:val="0042260B"/>
    <w:rsid w:val="00423012"/>
    <w:rsid w:val="004252FE"/>
    <w:rsid w:val="004302F1"/>
    <w:rsid w:val="00430B6D"/>
    <w:rsid w:val="00430D5C"/>
    <w:rsid w:val="00430EA1"/>
    <w:rsid w:val="00430FBF"/>
    <w:rsid w:val="00435A2B"/>
    <w:rsid w:val="00435CC6"/>
    <w:rsid w:val="00436D55"/>
    <w:rsid w:val="00445716"/>
    <w:rsid w:val="00445BB7"/>
    <w:rsid w:val="0044720C"/>
    <w:rsid w:val="004472DE"/>
    <w:rsid w:val="004522A0"/>
    <w:rsid w:val="00453DB3"/>
    <w:rsid w:val="004543AD"/>
    <w:rsid w:val="00454A32"/>
    <w:rsid w:val="004550B0"/>
    <w:rsid w:val="00455F8D"/>
    <w:rsid w:val="00456C38"/>
    <w:rsid w:val="0046011D"/>
    <w:rsid w:val="00461736"/>
    <w:rsid w:val="004655A4"/>
    <w:rsid w:val="00471772"/>
    <w:rsid w:val="00471F9F"/>
    <w:rsid w:val="00474F78"/>
    <w:rsid w:val="00476247"/>
    <w:rsid w:val="004768F2"/>
    <w:rsid w:val="0048196B"/>
    <w:rsid w:val="00483877"/>
    <w:rsid w:val="00485D43"/>
    <w:rsid w:val="00486707"/>
    <w:rsid w:val="00487109"/>
    <w:rsid w:val="00487348"/>
    <w:rsid w:val="00490A35"/>
    <w:rsid w:val="00490DE5"/>
    <w:rsid w:val="00491B38"/>
    <w:rsid w:val="00492AB1"/>
    <w:rsid w:val="004930A7"/>
    <w:rsid w:val="00494910"/>
    <w:rsid w:val="00495852"/>
    <w:rsid w:val="00495855"/>
    <w:rsid w:val="00495A22"/>
    <w:rsid w:val="00495EA3"/>
    <w:rsid w:val="004961ED"/>
    <w:rsid w:val="0049798E"/>
    <w:rsid w:val="004A308F"/>
    <w:rsid w:val="004A4B05"/>
    <w:rsid w:val="004A605C"/>
    <w:rsid w:val="004A6B04"/>
    <w:rsid w:val="004B007E"/>
    <w:rsid w:val="004B3759"/>
    <w:rsid w:val="004B457A"/>
    <w:rsid w:val="004C4925"/>
    <w:rsid w:val="004C51F1"/>
    <w:rsid w:val="004D1381"/>
    <w:rsid w:val="004D3CE7"/>
    <w:rsid w:val="004D3E93"/>
    <w:rsid w:val="004D489F"/>
    <w:rsid w:val="004D4AE7"/>
    <w:rsid w:val="004D554A"/>
    <w:rsid w:val="004D637F"/>
    <w:rsid w:val="004D67EE"/>
    <w:rsid w:val="004D74AD"/>
    <w:rsid w:val="004E10E8"/>
    <w:rsid w:val="004E1F86"/>
    <w:rsid w:val="004E4134"/>
    <w:rsid w:val="004E7B32"/>
    <w:rsid w:val="004E7B43"/>
    <w:rsid w:val="004F7919"/>
    <w:rsid w:val="004F7B35"/>
    <w:rsid w:val="00501533"/>
    <w:rsid w:val="00501C9E"/>
    <w:rsid w:val="00502372"/>
    <w:rsid w:val="00505C6A"/>
    <w:rsid w:val="00506280"/>
    <w:rsid w:val="005075D8"/>
    <w:rsid w:val="00507A19"/>
    <w:rsid w:val="0051131E"/>
    <w:rsid w:val="00512A06"/>
    <w:rsid w:val="00513CE7"/>
    <w:rsid w:val="005143FB"/>
    <w:rsid w:val="005157F1"/>
    <w:rsid w:val="00517249"/>
    <w:rsid w:val="00522DD4"/>
    <w:rsid w:val="00530751"/>
    <w:rsid w:val="00531866"/>
    <w:rsid w:val="00531D29"/>
    <w:rsid w:val="0053265C"/>
    <w:rsid w:val="00534A9F"/>
    <w:rsid w:val="00534E0F"/>
    <w:rsid w:val="0053641C"/>
    <w:rsid w:val="005407C1"/>
    <w:rsid w:val="00541023"/>
    <w:rsid w:val="00542181"/>
    <w:rsid w:val="0054285A"/>
    <w:rsid w:val="005433F7"/>
    <w:rsid w:val="0054540A"/>
    <w:rsid w:val="00546856"/>
    <w:rsid w:val="005471BE"/>
    <w:rsid w:val="00551629"/>
    <w:rsid w:val="00553A6B"/>
    <w:rsid w:val="0055475F"/>
    <w:rsid w:val="00556C0A"/>
    <w:rsid w:val="00565615"/>
    <w:rsid w:val="00566451"/>
    <w:rsid w:val="00566FFC"/>
    <w:rsid w:val="00567913"/>
    <w:rsid w:val="0057188E"/>
    <w:rsid w:val="00574312"/>
    <w:rsid w:val="00575B97"/>
    <w:rsid w:val="00575FEC"/>
    <w:rsid w:val="005774B6"/>
    <w:rsid w:val="00577F82"/>
    <w:rsid w:val="00580C40"/>
    <w:rsid w:val="00581DEA"/>
    <w:rsid w:val="005844DA"/>
    <w:rsid w:val="005909D9"/>
    <w:rsid w:val="00590DD1"/>
    <w:rsid w:val="005925EB"/>
    <w:rsid w:val="00594CBE"/>
    <w:rsid w:val="00595164"/>
    <w:rsid w:val="005955AF"/>
    <w:rsid w:val="00596E76"/>
    <w:rsid w:val="0059774E"/>
    <w:rsid w:val="005A1DF6"/>
    <w:rsid w:val="005A22AE"/>
    <w:rsid w:val="005A3151"/>
    <w:rsid w:val="005A576F"/>
    <w:rsid w:val="005A6CD6"/>
    <w:rsid w:val="005A6E0E"/>
    <w:rsid w:val="005A72B2"/>
    <w:rsid w:val="005B08A3"/>
    <w:rsid w:val="005B0DF8"/>
    <w:rsid w:val="005B185C"/>
    <w:rsid w:val="005C0A2C"/>
    <w:rsid w:val="005C101C"/>
    <w:rsid w:val="005C1379"/>
    <w:rsid w:val="005C2723"/>
    <w:rsid w:val="005C3627"/>
    <w:rsid w:val="005C59C8"/>
    <w:rsid w:val="005C5A08"/>
    <w:rsid w:val="005C6BF1"/>
    <w:rsid w:val="005D0659"/>
    <w:rsid w:val="005D17C8"/>
    <w:rsid w:val="005D1B9F"/>
    <w:rsid w:val="005D2280"/>
    <w:rsid w:val="005D25FF"/>
    <w:rsid w:val="005D26E1"/>
    <w:rsid w:val="005D29E3"/>
    <w:rsid w:val="005D2B42"/>
    <w:rsid w:val="005D318C"/>
    <w:rsid w:val="005D5251"/>
    <w:rsid w:val="005D529D"/>
    <w:rsid w:val="005D5551"/>
    <w:rsid w:val="005D5BBB"/>
    <w:rsid w:val="005D602E"/>
    <w:rsid w:val="005D6D8A"/>
    <w:rsid w:val="005E16A8"/>
    <w:rsid w:val="005E419C"/>
    <w:rsid w:val="005E43ED"/>
    <w:rsid w:val="005F0281"/>
    <w:rsid w:val="005F2775"/>
    <w:rsid w:val="005F2C18"/>
    <w:rsid w:val="005F5D73"/>
    <w:rsid w:val="006002FF"/>
    <w:rsid w:val="006006CD"/>
    <w:rsid w:val="00601331"/>
    <w:rsid w:val="00601417"/>
    <w:rsid w:val="00602B81"/>
    <w:rsid w:val="00602BBE"/>
    <w:rsid w:val="00602EE4"/>
    <w:rsid w:val="006032A1"/>
    <w:rsid w:val="006038D1"/>
    <w:rsid w:val="00604540"/>
    <w:rsid w:val="00604DBB"/>
    <w:rsid w:val="006068F4"/>
    <w:rsid w:val="00610415"/>
    <w:rsid w:val="006104BE"/>
    <w:rsid w:val="006104E0"/>
    <w:rsid w:val="006132AE"/>
    <w:rsid w:val="00613E7B"/>
    <w:rsid w:val="00614FDB"/>
    <w:rsid w:val="006159CA"/>
    <w:rsid w:val="00616468"/>
    <w:rsid w:val="00616F6E"/>
    <w:rsid w:val="00622B00"/>
    <w:rsid w:val="00623812"/>
    <w:rsid w:val="00624079"/>
    <w:rsid w:val="00624560"/>
    <w:rsid w:val="00624A4F"/>
    <w:rsid w:val="0062578D"/>
    <w:rsid w:val="00627377"/>
    <w:rsid w:val="00627CDB"/>
    <w:rsid w:val="0063037D"/>
    <w:rsid w:val="00630795"/>
    <w:rsid w:val="00633448"/>
    <w:rsid w:val="00641FD0"/>
    <w:rsid w:val="0064306E"/>
    <w:rsid w:val="00643A39"/>
    <w:rsid w:val="00644BF0"/>
    <w:rsid w:val="00646D0E"/>
    <w:rsid w:val="006476A5"/>
    <w:rsid w:val="00647E03"/>
    <w:rsid w:val="00650736"/>
    <w:rsid w:val="00650BA3"/>
    <w:rsid w:val="00651B91"/>
    <w:rsid w:val="00651F08"/>
    <w:rsid w:val="00652B41"/>
    <w:rsid w:val="00656767"/>
    <w:rsid w:val="00656A88"/>
    <w:rsid w:val="00661824"/>
    <w:rsid w:val="006625F6"/>
    <w:rsid w:val="00663B2B"/>
    <w:rsid w:val="006658CA"/>
    <w:rsid w:val="0066595C"/>
    <w:rsid w:val="006709FE"/>
    <w:rsid w:val="006725D0"/>
    <w:rsid w:val="006752E4"/>
    <w:rsid w:val="006769B1"/>
    <w:rsid w:val="0068049C"/>
    <w:rsid w:val="00681CD4"/>
    <w:rsid w:val="00681D3A"/>
    <w:rsid w:val="00682B7A"/>
    <w:rsid w:val="00683919"/>
    <w:rsid w:val="0068468D"/>
    <w:rsid w:val="006852F5"/>
    <w:rsid w:val="00685D1D"/>
    <w:rsid w:val="00690413"/>
    <w:rsid w:val="006907B0"/>
    <w:rsid w:val="00691646"/>
    <w:rsid w:val="006939AD"/>
    <w:rsid w:val="00695934"/>
    <w:rsid w:val="00697115"/>
    <w:rsid w:val="0069741C"/>
    <w:rsid w:val="006A04B2"/>
    <w:rsid w:val="006A09E4"/>
    <w:rsid w:val="006A1221"/>
    <w:rsid w:val="006A18DC"/>
    <w:rsid w:val="006A27EA"/>
    <w:rsid w:val="006A31D7"/>
    <w:rsid w:val="006A3299"/>
    <w:rsid w:val="006A35FA"/>
    <w:rsid w:val="006A4AC9"/>
    <w:rsid w:val="006A51FE"/>
    <w:rsid w:val="006A65EB"/>
    <w:rsid w:val="006A6EE5"/>
    <w:rsid w:val="006A74BB"/>
    <w:rsid w:val="006A7B39"/>
    <w:rsid w:val="006A7E02"/>
    <w:rsid w:val="006B1C05"/>
    <w:rsid w:val="006B5602"/>
    <w:rsid w:val="006B5890"/>
    <w:rsid w:val="006B63FA"/>
    <w:rsid w:val="006B7DD0"/>
    <w:rsid w:val="006C180C"/>
    <w:rsid w:val="006C19D4"/>
    <w:rsid w:val="006C3832"/>
    <w:rsid w:val="006C3918"/>
    <w:rsid w:val="006C3D46"/>
    <w:rsid w:val="006C5002"/>
    <w:rsid w:val="006C5383"/>
    <w:rsid w:val="006C5F90"/>
    <w:rsid w:val="006C6203"/>
    <w:rsid w:val="006C6B13"/>
    <w:rsid w:val="006D082E"/>
    <w:rsid w:val="006D122B"/>
    <w:rsid w:val="006D2696"/>
    <w:rsid w:val="006D2D1A"/>
    <w:rsid w:val="006D4D3D"/>
    <w:rsid w:val="006D523B"/>
    <w:rsid w:val="006D71B3"/>
    <w:rsid w:val="006D7871"/>
    <w:rsid w:val="006D7F38"/>
    <w:rsid w:val="006E1048"/>
    <w:rsid w:val="006E2C67"/>
    <w:rsid w:val="006E43A9"/>
    <w:rsid w:val="006F07E8"/>
    <w:rsid w:val="006F1C56"/>
    <w:rsid w:val="006F4741"/>
    <w:rsid w:val="006F4A5B"/>
    <w:rsid w:val="006F6AA0"/>
    <w:rsid w:val="00700725"/>
    <w:rsid w:val="0070396A"/>
    <w:rsid w:val="00703A0D"/>
    <w:rsid w:val="00707676"/>
    <w:rsid w:val="00710261"/>
    <w:rsid w:val="00712119"/>
    <w:rsid w:val="00712677"/>
    <w:rsid w:val="00713357"/>
    <w:rsid w:val="00714487"/>
    <w:rsid w:val="00723427"/>
    <w:rsid w:val="00723619"/>
    <w:rsid w:val="00724DD3"/>
    <w:rsid w:val="00725F2F"/>
    <w:rsid w:val="0072615C"/>
    <w:rsid w:val="00726706"/>
    <w:rsid w:val="00726A23"/>
    <w:rsid w:val="00727212"/>
    <w:rsid w:val="00730C0C"/>
    <w:rsid w:val="00734465"/>
    <w:rsid w:val="0073635C"/>
    <w:rsid w:val="00737C91"/>
    <w:rsid w:val="007402E2"/>
    <w:rsid w:val="007411EE"/>
    <w:rsid w:val="00745760"/>
    <w:rsid w:val="00745D90"/>
    <w:rsid w:val="00753BF0"/>
    <w:rsid w:val="007555FF"/>
    <w:rsid w:val="00755E1A"/>
    <w:rsid w:val="0075678E"/>
    <w:rsid w:val="007624D2"/>
    <w:rsid w:val="0076297B"/>
    <w:rsid w:val="00763242"/>
    <w:rsid w:val="007645A2"/>
    <w:rsid w:val="007665E0"/>
    <w:rsid w:val="007667F4"/>
    <w:rsid w:val="00767EF0"/>
    <w:rsid w:val="007705E7"/>
    <w:rsid w:val="007713FA"/>
    <w:rsid w:val="00771EB2"/>
    <w:rsid w:val="0077285B"/>
    <w:rsid w:val="00774097"/>
    <w:rsid w:val="00775C9A"/>
    <w:rsid w:val="0077606D"/>
    <w:rsid w:val="00776EE2"/>
    <w:rsid w:val="00777485"/>
    <w:rsid w:val="00780099"/>
    <w:rsid w:val="00781750"/>
    <w:rsid w:val="00781B41"/>
    <w:rsid w:val="00781CA6"/>
    <w:rsid w:val="00782D52"/>
    <w:rsid w:val="00783802"/>
    <w:rsid w:val="0078462A"/>
    <w:rsid w:val="00786EEB"/>
    <w:rsid w:val="007902BD"/>
    <w:rsid w:val="00791079"/>
    <w:rsid w:val="00791921"/>
    <w:rsid w:val="00792A9E"/>
    <w:rsid w:val="00793982"/>
    <w:rsid w:val="007A6914"/>
    <w:rsid w:val="007A7796"/>
    <w:rsid w:val="007A7C15"/>
    <w:rsid w:val="007B06E3"/>
    <w:rsid w:val="007B2DE2"/>
    <w:rsid w:val="007B4106"/>
    <w:rsid w:val="007B44DF"/>
    <w:rsid w:val="007B570F"/>
    <w:rsid w:val="007B5760"/>
    <w:rsid w:val="007B656A"/>
    <w:rsid w:val="007B7CE3"/>
    <w:rsid w:val="007C07A7"/>
    <w:rsid w:val="007C10D4"/>
    <w:rsid w:val="007C27F8"/>
    <w:rsid w:val="007C33F9"/>
    <w:rsid w:val="007C45BA"/>
    <w:rsid w:val="007C4A75"/>
    <w:rsid w:val="007C5C5C"/>
    <w:rsid w:val="007C7BA5"/>
    <w:rsid w:val="007D0170"/>
    <w:rsid w:val="007D0443"/>
    <w:rsid w:val="007D0F62"/>
    <w:rsid w:val="007D1976"/>
    <w:rsid w:val="007D1FDE"/>
    <w:rsid w:val="007D322F"/>
    <w:rsid w:val="007D4F62"/>
    <w:rsid w:val="007D73B0"/>
    <w:rsid w:val="007D7974"/>
    <w:rsid w:val="007E04A5"/>
    <w:rsid w:val="007E2117"/>
    <w:rsid w:val="007E3A14"/>
    <w:rsid w:val="007E3DAA"/>
    <w:rsid w:val="007E440E"/>
    <w:rsid w:val="007E4E40"/>
    <w:rsid w:val="007E5185"/>
    <w:rsid w:val="007E7488"/>
    <w:rsid w:val="007F21D0"/>
    <w:rsid w:val="007F2DF9"/>
    <w:rsid w:val="007F2F26"/>
    <w:rsid w:val="007F4797"/>
    <w:rsid w:val="007F598B"/>
    <w:rsid w:val="007F79F8"/>
    <w:rsid w:val="00800F1B"/>
    <w:rsid w:val="00802D57"/>
    <w:rsid w:val="00803484"/>
    <w:rsid w:val="00804156"/>
    <w:rsid w:val="008043F2"/>
    <w:rsid w:val="00807083"/>
    <w:rsid w:val="0080752D"/>
    <w:rsid w:val="008141D8"/>
    <w:rsid w:val="00815D9D"/>
    <w:rsid w:val="00816AA9"/>
    <w:rsid w:val="00816C4D"/>
    <w:rsid w:val="0082093C"/>
    <w:rsid w:val="00822CB2"/>
    <w:rsid w:val="00823FB0"/>
    <w:rsid w:val="00824819"/>
    <w:rsid w:val="00825076"/>
    <w:rsid w:val="00826D59"/>
    <w:rsid w:val="0083028D"/>
    <w:rsid w:val="00830D1D"/>
    <w:rsid w:val="00831C9A"/>
    <w:rsid w:val="0083238B"/>
    <w:rsid w:val="00834CE6"/>
    <w:rsid w:val="008364E3"/>
    <w:rsid w:val="00837EA8"/>
    <w:rsid w:val="008406A3"/>
    <w:rsid w:val="0084167A"/>
    <w:rsid w:val="00842523"/>
    <w:rsid w:val="008426D9"/>
    <w:rsid w:val="0084498C"/>
    <w:rsid w:val="00844B3A"/>
    <w:rsid w:val="008462A7"/>
    <w:rsid w:val="008505AA"/>
    <w:rsid w:val="008528E0"/>
    <w:rsid w:val="00852E19"/>
    <w:rsid w:val="00856A93"/>
    <w:rsid w:val="00860568"/>
    <w:rsid w:val="00860D7C"/>
    <w:rsid w:val="00860E71"/>
    <w:rsid w:val="00862845"/>
    <w:rsid w:val="00862B27"/>
    <w:rsid w:val="00863263"/>
    <w:rsid w:val="008642FA"/>
    <w:rsid w:val="008655B2"/>
    <w:rsid w:val="00865CEC"/>
    <w:rsid w:val="00872A66"/>
    <w:rsid w:val="00873922"/>
    <w:rsid w:val="00876E06"/>
    <w:rsid w:val="0088156F"/>
    <w:rsid w:val="00886A8A"/>
    <w:rsid w:val="00887044"/>
    <w:rsid w:val="008939A7"/>
    <w:rsid w:val="00894052"/>
    <w:rsid w:val="00896336"/>
    <w:rsid w:val="008968EF"/>
    <w:rsid w:val="0089765C"/>
    <w:rsid w:val="00897F8F"/>
    <w:rsid w:val="008A0491"/>
    <w:rsid w:val="008A137A"/>
    <w:rsid w:val="008A1540"/>
    <w:rsid w:val="008A69AD"/>
    <w:rsid w:val="008A73FF"/>
    <w:rsid w:val="008A79A7"/>
    <w:rsid w:val="008A7E17"/>
    <w:rsid w:val="008A7E2C"/>
    <w:rsid w:val="008B17EB"/>
    <w:rsid w:val="008B2288"/>
    <w:rsid w:val="008B2C52"/>
    <w:rsid w:val="008B3117"/>
    <w:rsid w:val="008B320E"/>
    <w:rsid w:val="008B38CE"/>
    <w:rsid w:val="008B4527"/>
    <w:rsid w:val="008B5FF0"/>
    <w:rsid w:val="008B6906"/>
    <w:rsid w:val="008C1731"/>
    <w:rsid w:val="008C244D"/>
    <w:rsid w:val="008C2B4D"/>
    <w:rsid w:val="008C4021"/>
    <w:rsid w:val="008C6DE1"/>
    <w:rsid w:val="008C7217"/>
    <w:rsid w:val="008D1CE8"/>
    <w:rsid w:val="008D2993"/>
    <w:rsid w:val="008D41F5"/>
    <w:rsid w:val="008D6043"/>
    <w:rsid w:val="008D6AFC"/>
    <w:rsid w:val="008D7827"/>
    <w:rsid w:val="008E0A38"/>
    <w:rsid w:val="008E0BED"/>
    <w:rsid w:val="008E0E51"/>
    <w:rsid w:val="008E0F7B"/>
    <w:rsid w:val="008E27FA"/>
    <w:rsid w:val="008E339B"/>
    <w:rsid w:val="008E34C0"/>
    <w:rsid w:val="008E4192"/>
    <w:rsid w:val="008E4D43"/>
    <w:rsid w:val="008E6850"/>
    <w:rsid w:val="008E78C2"/>
    <w:rsid w:val="008E7FEF"/>
    <w:rsid w:val="008F0ACC"/>
    <w:rsid w:val="008F1159"/>
    <w:rsid w:val="008F14A0"/>
    <w:rsid w:val="008F4289"/>
    <w:rsid w:val="008F5F8E"/>
    <w:rsid w:val="008F6CBE"/>
    <w:rsid w:val="00901C77"/>
    <w:rsid w:val="00902A4E"/>
    <w:rsid w:val="00903E7A"/>
    <w:rsid w:val="00904722"/>
    <w:rsid w:val="009063F4"/>
    <w:rsid w:val="00906A35"/>
    <w:rsid w:val="00907882"/>
    <w:rsid w:val="00907DBA"/>
    <w:rsid w:val="0091333D"/>
    <w:rsid w:val="0091665F"/>
    <w:rsid w:val="00916ABE"/>
    <w:rsid w:val="0092368F"/>
    <w:rsid w:val="00923E6B"/>
    <w:rsid w:val="00924831"/>
    <w:rsid w:val="00925739"/>
    <w:rsid w:val="009275A1"/>
    <w:rsid w:val="00930683"/>
    <w:rsid w:val="0093180D"/>
    <w:rsid w:val="00931C66"/>
    <w:rsid w:val="00933243"/>
    <w:rsid w:val="00933E97"/>
    <w:rsid w:val="00934868"/>
    <w:rsid w:val="00934DBA"/>
    <w:rsid w:val="00935425"/>
    <w:rsid w:val="009357DB"/>
    <w:rsid w:val="009372FE"/>
    <w:rsid w:val="009376A6"/>
    <w:rsid w:val="00937BE3"/>
    <w:rsid w:val="00940059"/>
    <w:rsid w:val="00940095"/>
    <w:rsid w:val="00940214"/>
    <w:rsid w:val="0094317B"/>
    <w:rsid w:val="00943607"/>
    <w:rsid w:val="00944DF2"/>
    <w:rsid w:val="0095078E"/>
    <w:rsid w:val="009556CA"/>
    <w:rsid w:val="00955F13"/>
    <w:rsid w:val="0095776E"/>
    <w:rsid w:val="0095776F"/>
    <w:rsid w:val="00960A34"/>
    <w:rsid w:val="0096104F"/>
    <w:rsid w:val="009615C3"/>
    <w:rsid w:val="00962A94"/>
    <w:rsid w:val="00962E23"/>
    <w:rsid w:val="00963F09"/>
    <w:rsid w:val="009645FE"/>
    <w:rsid w:val="00965784"/>
    <w:rsid w:val="00966551"/>
    <w:rsid w:val="00966BE2"/>
    <w:rsid w:val="00972E21"/>
    <w:rsid w:val="009752C1"/>
    <w:rsid w:val="00975E6F"/>
    <w:rsid w:val="00984688"/>
    <w:rsid w:val="00984A85"/>
    <w:rsid w:val="00985E08"/>
    <w:rsid w:val="00986985"/>
    <w:rsid w:val="00987420"/>
    <w:rsid w:val="00990015"/>
    <w:rsid w:val="00993AF2"/>
    <w:rsid w:val="00994787"/>
    <w:rsid w:val="009949EE"/>
    <w:rsid w:val="00995388"/>
    <w:rsid w:val="00995C23"/>
    <w:rsid w:val="00996D68"/>
    <w:rsid w:val="00997974"/>
    <w:rsid w:val="009A0F86"/>
    <w:rsid w:val="009A1669"/>
    <w:rsid w:val="009A2800"/>
    <w:rsid w:val="009A4004"/>
    <w:rsid w:val="009A45C8"/>
    <w:rsid w:val="009A4B15"/>
    <w:rsid w:val="009A4D39"/>
    <w:rsid w:val="009A5423"/>
    <w:rsid w:val="009A5528"/>
    <w:rsid w:val="009A6E37"/>
    <w:rsid w:val="009A70AF"/>
    <w:rsid w:val="009A759B"/>
    <w:rsid w:val="009B037F"/>
    <w:rsid w:val="009B1ABA"/>
    <w:rsid w:val="009B2FD0"/>
    <w:rsid w:val="009B5F2D"/>
    <w:rsid w:val="009B6F45"/>
    <w:rsid w:val="009B7037"/>
    <w:rsid w:val="009C04EC"/>
    <w:rsid w:val="009C0A18"/>
    <w:rsid w:val="009C0FB2"/>
    <w:rsid w:val="009C1538"/>
    <w:rsid w:val="009C564B"/>
    <w:rsid w:val="009C785D"/>
    <w:rsid w:val="009D17A1"/>
    <w:rsid w:val="009D29FB"/>
    <w:rsid w:val="009D7445"/>
    <w:rsid w:val="009E07C3"/>
    <w:rsid w:val="009E1EF9"/>
    <w:rsid w:val="009E415A"/>
    <w:rsid w:val="009E4746"/>
    <w:rsid w:val="009E50F6"/>
    <w:rsid w:val="009E6B79"/>
    <w:rsid w:val="009E6D38"/>
    <w:rsid w:val="009F12B1"/>
    <w:rsid w:val="009F20AB"/>
    <w:rsid w:val="009F2248"/>
    <w:rsid w:val="009F2D6C"/>
    <w:rsid w:val="009F347D"/>
    <w:rsid w:val="009F353B"/>
    <w:rsid w:val="009F677C"/>
    <w:rsid w:val="009F6CF0"/>
    <w:rsid w:val="00A0095D"/>
    <w:rsid w:val="00A010B1"/>
    <w:rsid w:val="00A025FE"/>
    <w:rsid w:val="00A0326C"/>
    <w:rsid w:val="00A03B2A"/>
    <w:rsid w:val="00A03FE5"/>
    <w:rsid w:val="00A05EDD"/>
    <w:rsid w:val="00A07668"/>
    <w:rsid w:val="00A07E4E"/>
    <w:rsid w:val="00A12C1E"/>
    <w:rsid w:val="00A14FF6"/>
    <w:rsid w:val="00A156CF"/>
    <w:rsid w:val="00A1749A"/>
    <w:rsid w:val="00A2006A"/>
    <w:rsid w:val="00A23244"/>
    <w:rsid w:val="00A25939"/>
    <w:rsid w:val="00A26FD6"/>
    <w:rsid w:val="00A27A8F"/>
    <w:rsid w:val="00A30BA0"/>
    <w:rsid w:val="00A311FE"/>
    <w:rsid w:val="00A3331A"/>
    <w:rsid w:val="00A33CC9"/>
    <w:rsid w:val="00A346B3"/>
    <w:rsid w:val="00A37257"/>
    <w:rsid w:val="00A373B6"/>
    <w:rsid w:val="00A40350"/>
    <w:rsid w:val="00A40F8C"/>
    <w:rsid w:val="00A43726"/>
    <w:rsid w:val="00A439D7"/>
    <w:rsid w:val="00A444A6"/>
    <w:rsid w:val="00A44EF8"/>
    <w:rsid w:val="00A454A0"/>
    <w:rsid w:val="00A45B77"/>
    <w:rsid w:val="00A46508"/>
    <w:rsid w:val="00A5114B"/>
    <w:rsid w:val="00A5262D"/>
    <w:rsid w:val="00A53999"/>
    <w:rsid w:val="00A544E3"/>
    <w:rsid w:val="00A5580D"/>
    <w:rsid w:val="00A57885"/>
    <w:rsid w:val="00A6038F"/>
    <w:rsid w:val="00A674FB"/>
    <w:rsid w:val="00A67784"/>
    <w:rsid w:val="00A67B37"/>
    <w:rsid w:val="00A67FD8"/>
    <w:rsid w:val="00A70E93"/>
    <w:rsid w:val="00A7374C"/>
    <w:rsid w:val="00A74391"/>
    <w:rsid w:val="00A773CE"/>
    <w:rsid w:val="00A77BCE"/>
    <w:rsid w:val="00A77D83"/>
    <w:rsid w:val="00A81220"/>
    <w:rsid w:val="00A82514"/>
    <w:rsid w:val="00A8478F"/>
    <w:rsid w:val="00A93DD4"/>
    <w:rsid w:val="00A9518E"/>
    <w:rsid w:val="00A966E1"/>
    <w:rsid w:val="00A97512"/>
    <w:rsid w:val="00AA10DD"/>
    <w:rsid w:val="00AA304B"/>
    <w:rsid w:val="00AA335F"/>
    <w:rsid w:val="00AA3609"/>
    <w:rsid w:val="00AA3ED5"/>
    <w:rsid w:val="00AA6216"/>
    <w:rsid w:val="00AA7C42"/>
    <w:rsid w:val="00AB0CE8"/>
    <w:rsid w:val="00AB2559"/>
    <w:rsid w:val="00AB307A"/>
    <w:rsid w:val="00AB5CE8"/>
    <w:rsid w:val="00AB6476"/>
    <w:rsid w:val="00AB652E"/>
    <w:rsid w:val="00AB66E0"/>
    <w:rsid w:val="00AC0A3A"/>
    <w:rsid w:val="00AC39BE"/>
    <w:rsid w:val="00AC491A"/>
    <w:rsid w:val="00AC5086"/>
    <w:rsid w:val="00AC55BA"/>
    <w:rsid w:val="00AC5BFB"/>
    <w:rsid w:val="00AD015F"/>
    <w:rsid w:val="00AD1170"/>
    <w:rsid w:val="00AD1D88"/>
    <w:rsid w:val="00AD50A0"/>
    <w:rsid w:val="00AD5214"/>
    <w:rsid w:val="00AD7D04"/>
    <w:rsid w:val="00AE045E"/>
    <w:rsid w:val="00AE50DA"/>
    <w:rsid w:val="00AE537E"/>
    <w:rsid w:val="00AE62F5"/>
    <w:rsid w:val="00AF0FB0"/>
    <w:rsid w:val="00AF20EA"/>
    <w:rsid w:val="00AF263B"/>
    <w:rsid w:val="00AF29CF"/>
    <w:rsid w:val="00AF2B0C"/>
    <w:rsid w:val="00AF328E"/>
    <w:rsid w:val="00AF34F4"/>
    <w:rsid w:val="00AF7ADC"/>
    <w:rsid w:val="00AF7CE4"/>
    <w:rsid w:val="00B0068A"/>
    <w:rsid w:val="00B011BC"/>
    <w:rsid w:val="00B0193D"/>
    <w:rsid w:val="00B024CE"/>
    <w:rsid w:val="00B059D1"/>
    <w:rsid w:val="00B061A6"/>
    <w:rsid w:val="00B070CD"/>
    <w:rsid w:val="00B0723A"/>
    <w:rsid w:val="00B101BF"/>
    <w:rsid w:val="00B10EC5"/>
    <w:rsid w:val="00B11669"/>
    <w:rsid w:val="00B1168F"/>
    <w:rsid w:val="00B13D11"/>
    <w:rsid w:val="00B16749"/>
    <w:rsid w:val="00B21CF5"/>
    <w:rsid w:val="00B23049"/>
    <w:rsid w:val="00B23564"/>
    <w:rsid w:val="00B23667"/>
    <w:rsid w:val="00B24C80"/>
    <w:rsid w:val="00B26201"/>
    <w:rsid w:val="00B3111E"/>
    <w:rsid w:val="00B32B29"/>
    <w:rsid w:val="00B33AAA"/>
    <w:rsid w:val="00B3666D"/>
    <w:rsid w:val="00B379EF"/>
    <w:rsid w:val="00B40F13"/>
    <w:rsid w:val="00B419F2"/>
    <w:rsid w:val="00B4348D"/>
    <w:rsid w:val="00B43A31"/>
    <w:rsid w:val="00B445CC"/>
    <w:rsid w:val="00B46CF6"/>
    <w:rsid w:val="00B479F2"/>
    <w:rsid w:val="00B50E10"/>
    <w:rsid w:val="00B5247A"/>
    <w:rsid w:val="00B56CC7"/>
    <w:rsid w:val="00B622AB"/>
    <w:rsid w:val="00B6452F"/>
    <w:rsid w:val="00B65601"/>
    <w:rsid w:val="00B7026A"/>
    <w:rsid w:val="00B71CEA"/>
    <w:rsid w:val="00B71E6A"/>
    <w:rsid w:val="00B72803"/>
    <w:rsid w:val="00B73AB7"/>
    <w:rsid w:val="00B73AD1"/>
    <w:rsid w:val="00B765C6"/>
    <w:rsid w:val="00B80273"/>
    <w:rsid w:val="00B836C4"/>
    <w:rsid w:val="00B8713E"/>
    <w:rsid w:val="00B87B45"/>
    <w:rsid w:val="00B91AC4"/>
    <w:rsid w:val="00B930FE"/>
    <w:rsid w:val="00B95581"/>
    <w:rsid w:val="00B96BD0"/>
    <w:rsid w:val="00B97474"/>
    <w:rsid w:val="00B97605"/>
    <w:rsid w:val="00BA0042"/>
    <w:rsid w:val="00BA05E9"/>
    <w:rsid w:val="00BA12A4"/>
    <w:rsid w:val="00BA286C"/>
    <w:rsid w:val="00BA2E46"/>
    <w:rsid w:val="00BA4485"/>
    <w:rsid w:val="00BA4D5E"/>
    <w:rsid w:val="00BA53B1"/>
    <w:rsid w:val="00BA6303"/>
    <w:rsid w:val="00BA6949"/>
    <w:rsid w:val="00BA7752"/>
    <w:rsid w:val="00BB24E9"/>
    <w:rsid w:val="00BB2757"/>
    <w:rsid w:val="00BB3017"/>
    <w:rsid w:val="00BB4369"/>
    <w:rsid w:val="00BB75AD"/>
    <w:rsid w:val="00BC175F"/>
    <w:rsid w:val="00BC1A2F"/>
    <w:rsid w:val="00BC2163"/>
    <w:rsid w:val="00BC21E5"/>
    <w:rsid w:val="00BC28AE"/>
    <w:rsid w:val="00BC2EB8"/>
    <w:rsid w:val="00BC50E9"/>
    <w:rsid w:val="00BC63D9"/>
    <w:rsid w:val="00BC642C"/>
    <w:rsid w:val="00BD1CE2"/>
    <w:rsid w:val="00BD6330"/>
    <w:rsid w:val="00BE1BD6"/>
    <w:rsid w:val="00BE1FB3"/>
    <w:rsid w:val="00BE21D9"/>
    <w:rsid w:val="00BE4E13"/>
    <w:rsid w:val="00BE5D28"/>
    <w:rsid w:val="00BE7524"/>
    <w:rsid w:val="00BF06A9"/>
    <w:rsid w:val="00BF13EA"/>
    <w:rsid w:val="00BF20D2"/>
    <w:rsid w:val="00BF69FA"/>
    <w:rsid w:val="00BF6B1F"/>
    <w:rsid w:val="00BF7F1E"/>
    <w:rsid w:val="00C0248E"/>
    <w:rsid w:val="00C02AAF"/>
    <w:rsid w:val="00C0352C"/>
    <w:rsid w:val="00C03A3E"/>
    <w:rsid w:val="00C04252"/>
    <w:rsid w:val="00C04806"/>
    <w:rsid w:val="00C05F6E"/>
    <w:rsid w:val="00C06D4F"/>
    <w:rsid w:val="00C10EBB"/>
    <w:rsid w:val="00C1277D"/>
    <w:rsid w:val="00C128C7"/>
    <w:rsid w:val="00C12CDB"/>
    <w:rsid w:val="00C136AD"/>
    <w:rsid w:val="00C17476"/>
    <w:rsid w:val="00C211DB"/>
    <w:rsid w:val="00C24249"/>
    <w:rsid w:val="00C24FEA"/>
    <w:rsid w:val="00C2626C"/>
    <w:rsid w:val="00C30E4E"/>
    <w:rsid w:val="00C35BDA"/>
    <w:rsid w:val="00C35F08"/>
    <w:rsid w:val="00C36E03"/>
    <w:rsid w:val="00C37BA5"/>
    <w:rsid w:val="00C4146C"/>
    <w:rsid w:val="00C432B3"/>
    <w:rsid w:val="00C43706"/>
    <w:rsid w:val="00C50EDA"/>
    <w:rsid w:val="00C52C9B"/>
    <w:rsid w:val="00C52E28"/>
    <w:rsid w:val="00C55325"/>
    <w:rsid w:val="00C5687C"/>
    <w:rsid w:val="00C56D18"/>
    <w:rsid w:val="00C60765"/>
    <w:rsid w:val="00C6285A"/>
    <w:rsid w:val="00C6349C"/>
    <w:rsid w:val="00C67371"/>
    <w:rsid w:val="00C70514"/>
    <w:rsid w:val="00C7117F"/>
    <w:rsid w:val="00C728E2"/>
    <w:rsid w:val="00C73E9B"/>
    <w:rsid w:val="00C744D9"/>
    <w:rsid w:val="00C7471B"/>
    <w:rsid w:val="00C7493B"/>
    <w:rsid w:val="00C7514A"/>
    <w:rsid w:val="00C754FF"/>
    <w:rsid w:val="00C75ED8"/>
    <w:rsid w:val="00C77CB3"/>
    <w:rsid w:val="00C77DC5"/>
    <w:rsid w:val="00C83692"/>
    <w:rsid w:val="00C8471F"/>
    <w:rsid w:val="00C854AE"/>
    <w:rsid w:val="00C8663E"/>
    <w:rsid w:val="00C917A9"/>
    <w:rsid w:val="00C939DE"/>
    <w:rsid w:val="00C94444"/>
    <w:rsid w:val="00C95C00"/>
    <w:rsid w:val="00C966FB"/>
    <w:rsid w:val="00C97BBC"/>
    <w:rsid w:val="00C97E9C"/>
    <w:rsid w:val="00CA0165"/>
    <w:rsid w:val="00CA147D"/>
    <w:rsid w:val="00CA252B"/>
    <w:rsid w:val="00CA2A53"/>
    <w:rsid w:val="00CA40CC"/>
    <w:rsid w:val="00CA544D"/>
    <w:rsid w:val="00CA7B85"/>
    <w:rsid w:val="00CA7B98"/>
    <w:rsid w:val="00CB1DDD"/>
    <w:rsid w:val="00CB2242"/>
    <w:rsid w:val="00CB394E"/>
    <w:rsid w:val="00CB3C0D"/>
    <w:rsid w:val="00CB5B7E"/>
    <w:rsid w:val="00CB7D1C"/>
    <w:rsid w:val="00CC27B5"/>
    <w:rsid w:val="00CC2947"/>
    <w:rsid w:val="00CC3A9D"/>
    <w:rsid w:val="00CC4D8B"/>
    <w:rsid w:val="00CC61F4"/>
    <w:rsid w:val="00CC7041"/>
    <w:rsid w:val="00CD1E50"/>
    <w:rsid w:val="00CD2623"/>
    <w:rsid w:val="00CD2BEA"/>
    <w:rsid w:val="00CD2CB3"/>
    <w:rsid w:val="00CD31E2"/>
    <w:rsid w:val="00CD3F9F"/>
    <w:rsid w:val="00CD593E"/>
    <w:rsid w:val="00CD5F83"/>
    <w:rsid w:val="00CE0C7D"/>
    <w:rsid w:val="00CE1A0B"/>
    <w:rsid w:val="00CE2041"/>
    <w:rsid w:val="00CE3DC2"/>
    <w:rsid w:val="00CE3EDB"/>
    <w:rsid w:val="00CE3F4D"/>
    <w:rsid w:val="00CE3FAC"/>
    <w:rsid w:val="00CE45C1"/>
    <w:rsid w:val="00CE4861"/>
    <w:rsid w:val="00CE5170"/>
    <w:rsid w:val="00CE6614"/>
    <w:rsid w:val="00CE6777"/>
    <w:rsid w:val="00CE7E16"/>
    <w:rsid w:val="00CF04E8"/>
    <w:rsid w:val="00CF05D3"/>
    <w:rsid w:val="00CF149F"/>
    <w:rsid w:val="00CF21B9"/>
    <w:rsid w:val="00CF21F4"/>
    <w:rsid w:val="00CF2AB6"/>
    <w:rsid w:val="00CF62F6"/>
    <w:rsid w:val="00CF6486"/>
    <w:rsid w:val="00CF7FF1"/>
    <w:rsid w:val="00D00128"/>
    <w:rsid w:val="00D02983"/>
    <w:rsid w:val="00D030AB"/>
    <w:rsid w:val="00D04AFE"/>
    <w:rsid w:val="00D04C40"/>
    <w:rsid w:val="00D05906"/>
    <w:rsid w:val="00D06B7F"/>
    <w:rsid w:val="00D11E2A"/>
    <w:rsid w:val="00D2096C"/>
    <w:rsid w:val="00D20A53"/>
    <w:rsid w:val="00D22124"/>
    <w:rsid w:val="00D22FD3"/>
    <w:rsid w:val="00D2308F"/>
    <w:rsid w:val="00D244BB"/>
    <w:rsid w:val="00D24D35"/>
    <w:rsid w:val="00D250DC"/>
    <w:rsid w:val="00D256CC"/>
    <w:rsid w:val="00D32D22"/>
    <w:rsid w:val="00D36830"/>
    <w:rsid w:val="00D36E07"/>
    <w:rsid w:val="00D418AB"/>
    <w:rsid w:val="00D41DCD"/>
    <w:rsid w:val="00D42E3F"/>
    <w:rsid w:val="00D439DE"/>
    <w:rsid w:val="00D43A67"/>
    <w:rsid w:val="00D43B37"/>
    <w:rsid w:val="00D464A1"/>
    <w:rsid w:val="00D47D5C"/>
    <w:rsid w:val="00D504D1"/>
    <w:rsid w:val="00D51237"/>
    <w:rsid w:val="00D53929"/>
    <w:rsid w:val="00D5672B"/>
    <w:rsid w:val="00D60C48"/>
    <w:rsid w:val="00D60EBA"/>
    <w:rsid w:val="00D62551"/>
    <w:rsid w:val="00D62B90"/>
    <w:rsid w:val="00D62FF6"/>
    <w:rsid w:val="00D64741"/>
    <w:rsid w:val="00D67B28"/>
    <w:rsid w:val="00D67B6F"/>
    <w:rsid w:val="00D67D79"/>
    <w:rsid w:val="00D7159F"/>
    <w:rsid w:val="00D74097"/>
    <w:rsid w:val="00D81323"/>
    <w:rsid w:val="00D81529"/>
    <w:rsid w:val="00D81BA6"/>
    <w:rsid w:val="00D83157"/>
    <w:rsid w:val="00D83B1A"/>
    <w:rsid w:val="00D84605"/>
    <w:rsid w:val="00D84F32"/>
    <w:rsid w:val="00D8763E"/>
    <w:rsid w:val="00D94563"/>
    <w:rsid w:val="00D94ED7"/>
    <w:rsid w:val="00D95450"/>
    <w:rsid w:val="00D954C6"/>
    <w:rsid w:val="00D95783"/>
    <w:rsid w:val="00DA0D70"/>
    <w:rsid w:val="00DA499F"/>
    <w:rsid w:val="00DA7508"/>
    <w:rsid w:val="00DA7B04"/>
    <w:rsid w:val="00DB0ADE"/>
    <w:rsid w:val="00DB1C25"/>
    <w:rsid w:val="00DB2F87"/>
    <w:rsid w:val="00DB3DBA"/>
    <w:rsid w:val="00DB44C5"/>
    <w:rsid w:val="00DB6605"/>
    <w:rsid w:val="00DC0D80"/>
    <w:rsid w:val="00DC1762"/>
    <w:rsid w:val="00DC1D0B"/>
    <w:rsid w:val="00DC2B1D"/>
    <w:rsid w:val="00DC3351"/>
    <w:rsid w:val="00DC33DC"/>
    <w:rsid w:val="00DC3419"/>
    <w:rsid w:val="00DC4511"/>
    <w:rsid w:val="00DC503E"/>
    <w:rsid w:val="00DD1EB5"/>
    <w:rsid w:val="00DD3A0B"/>
    <w:rsid w:val="00DD5F36"/>
    <w:rsid w:val="00DD67EE"/>
    <w:rsid w:val="00DD7AA7"/>
    <w:rsid w:val="00DD7B7F"/>
    <w:rsid w:val="00DE43EE"/>
    <w:rsid w:val="00DE509A"/>
    <w:rsid w:val="00DE6329"/>
    <w:rsid w:val="00DF25B3"/>
    <w:rsid w:val="00DF3734"/>
    <w:rsid w:val="00DF55CA"/>
    <w:rsid w:val="00E01993"/>
    <w:rsid w:val="00E0284A"/>
    <w:rsid w:val="00E0365E"/>
    <w:rsid w:val="00E0651D"/>
    <w:rsid w:val="00E1257E"/>
    <w:rsid w:val="00E16530"/>
    <w:rsid w:val="00E17370"/>
    <w:rsid w:val="00E17FF1"/>
    <w:rsid w:val="00E204DD"/>
    <w:rsid w:val="00E24388"/>
    <w:rsid w:val="00E24911"/>
    <w:rsid w:val="00E24CE9"/>
    <w:rsid w:val="00E260A3"/>
    <w:rsid w:val="00E273B4"/>
    <w:rsid w:val="00E31964"/>
    <w:rsid w:val="00E34563"/>
    <w:rsid w:val="00E3796B"/>
    <w:rsid w:val="00E37C86"/>
    <w:rsid w:val="00E37CE9"/>
    <w:rsid w:val="00E40EEE"/>
    <w:rsid w:val="00E421A8"/>
    <w:rsid w:val="00E42698"/>
    <w:rsid w:val="00E439A5"/>
    <w:rsid w:val="00E45BD4"/>
    <w:rsid w:val="00E45CCA"/>
    <w:rsid w:val="00E50336"/>
    <w:rsid w:val="00E513C8"/>
    <w:rsid w:val="00E5229B"/>
    <w:rsid w:val="00E5246E"/>
    <w:rsid w:val="00E531A5"/>
    <w:rsid w:val="00E555DD"/>
    <w:rsid w:val="00E627BD"/>
    <w:rsid w:val="00E6361D"/>
    <w:rsid w:val="00E63786"/>
    <w:rsid w:val="00E63EFE"/>
    <w:rsid w:val="00E63F50"/>
    <w:rsid w:val="00E64EF7"/>
    <w:rsid w:val="00E65633"/>
    <w:rsid w:val="00E65D45"/>
    <w:rsid w:val="00E72057"/>
    <w:rsid w:val="00E72CC6"/>
    <w:rsid w:val="00E74FEF"/>
    <w:rsid w:val="00E751D3"/>
    <w:rsid w:val="00E763FC"/>
    <w:rsid w:val="00E77F34"/>
    <w:rsid w:val="00E82B4C"/>
    <w:rsid w:val="00E82DB8"/>
    <w:rsid w:val="00E84AF3"/>
    <w:rsid w:val="00E9098B"/>
    <w:rsid w:val="00E90ECD"/>
    <w:rsid w:val="00E9137B"/>
    <w:rsid w:val="00E9173E"/>
    <w:rsid w:val="00E927DD"/>
    <w:rsid w:val="00E9376F"/>
    <w:rsid w:val="00E94138"/>
    <w:rsid w:val="00E9563D"/>
    <w:rsid w:val="00E96A2C"/>
    <w:rsid w:val="00E96F8C"/>
    <w:rsid w:val="00EA280A"/>
    <w:rsid w:val="00EA3F03"/>
    <w:rsid w:val="00EA4EB1"/>
    <w:rsid w:val="00EA7009"/>
    <w:rsid w:val="00EB0269"/>
    <w:rsid w:val="00EB22AC"/>
    <w:rsid w:val="00EB4815"/>
    <w:rsid w:val="00EB5176"/>
    <w:rsid w:val="00EB539D"/>
    <w:rsid w:val="00EB6733"/>
    <w:rsid w:val="00EC0EED"/>
    <w:rsid w:val="00EC3AEC"/>
    <w:rsid w:val="00EC47CB"/>
    <w:rsid w:val="00EC601B"/>
    <w:rsid w:val="00EC65C0"/>
    <w:rsid w:val="00EC65F1"/>
    <w:rsid w:val="00EC6E48"/>
    <w:rsid w:val="00EC73BF"/>
    <w:rsid w:val="00EC7E77"/>
    <w:rsid w:val="00ED03F8"/>
    <w:rsid w:val="00ED39E2"/>
    <w:rsid w:val="00ED65AF"/>
    <w:rsid w:val="00ED6B2A"/>
    <w:rsid w:val="00EE080F"/>
    <w:rsid w:val="00EE1568"/>
    <w:rsid w:val="00EE2720"/>
    <w:rsid w:val="00EE2899"/>
    <w:rsid w:val="00EE610E"/>
    <w:rsid w:val="00EE7DE5"/>
    <w:rsid w:val="00EF0157"/>
    <w:rsid w:val="00EF1072"/>
    <w:rsid w:val="00EF136B"/>
    <w:rsid w:val="00EF1ACD"/>
    <w:rsid w:val="00EF33CB"/>
    <w:rsid w:val="00EF3885"/>
    <w:rsid w:val="00EF477D"/>
    <w:rsid w:val="00EF4AB0"/>
    <w:rsid w:val="00EF537B"/>
    <w:rsid w:val="00EF7CEA"/>
    <w:rsid w:val="00F0017C"/>
    <w:rsid w:val="00F00C94"/>
    <w:rsid w:val="00F01964"/>
    <w:rsid w:val="00F022B1"/>
    <w:rsid w:val="00F0269C"/>
    <w:rsid w:val="00F0281A"/>
    <w:rsid w:val="00F034E7"/>
    <w:rsid w:val="00F10600"/>
    <w:rsid w:val="00F112BA"/>
    <w:rsid w:val="00F1150A"/>
    <w:rsid w:val="00F12BDC"/>
    <w:rsid w:val="00F200C8"/>
    <w:rsid w:val="00F21B93"/>
    <w:rsid w:val="00F2229A"/>
    <w:rsid w:val="00F234EC"/>
    <w:rsid w:val="00F24F32"/>
    <w:rsid w:val="00F25840"/>
    <w:rsid w:val="00F320EC"/>
    <w:rsid w:val="00F32344"/>
    <w:rsid w:val="00F32AE5"/>
    <w:rsid w:val="00F362C1"/>
    <w:rsid w:val="00F374CC"/>
    <w:rsid w:val="00F42C0F"/>
    <w:rsid w:val="00F447DC"/>
    <w:rsid w:val="00F45AFD"/>
    <w:rsid w:val="00F45D29"/>
    <w:rsid w:val="00F4658C"/>
    <w:rsid w:val="00F514FA"/>
    <w:rsid w:val="00F521FE"/>
    <w:rsid w:val="00F52887"/>
    <w:rsid w:val="00F529AE"/>
    <w:rsid w:val="00F555AF"/>
    <w:rsid w:val="00F56E90"/>
    <w:rsid w:val="00F57909"/>
    <w:rsid w:val="00F57EFC"/>
    <w:rsid w:val="00F60A80"/>
    <w:rsid w:val="00F62073"/>
    <w:rsid w:val="00F63B3D"/>
    <w:rsid w:val="00F653A9"/>
    <w:rsid w:val="00F664A2"/>
    <w:rsid w:val="00F70A81"/>
    <w:rsid w:val="00F7257A"/>
    <w:rsid w:val="00F73D84"/>
    <w:rsid w:val="00F73FC0"/>
    <w:rsid w:val="00F74F1F"/>
    <w:rsid w:val="00F767B8"/>
    <w:rsid w:val="00F7741B"/>
    <w:rsid w:val="00F81C89"/>
    <w:rsid w:val="00F84C88"/>
    <w:rsid w:val="00F87BB4"/>
    <w:rsid w:val="00F87C82"/>
    <w:rsid w:val="00F90B7C"/>
    <w:rsid w:val="00F90E47"/>
    <w:rsid w:val="00F94541"/>
    <w:rsid w:val="00F96BAB"/>
    <w:rsid w:val="00F97D7D"/>
    <w:rsid w:val="00FA02AA"/>
    <w:rsid w:val="00FA11DA"/>
    <w:rsid w:val="00FA2C7E"/>
    <w:rsid w:val="00FA43B7"/>
    <w:rsid w:val="00FA5D01"/>
    <w:rsid w:val="00FA64FF"/>
    <w:rsid w:val="00FA7A2A"/>
    <w:rsid w:val="00FA7CCB"/>
    <w:rsid w:val="00FB3F01"/>
    <w:rsid w:val="00FB478F"/>
    <w:rsid w:val="00FB512F"/>
    <w:rsid w:val="00FB61BF"/>
    <w:rsid w:val="00FC13FA"/>
    <w:rsid w:val="00FC15BE"/>
    <w:rsid w:val="00FC3B31"/>
    <w:rsid w:val="00FC5EBC"/>
    <w:rsid w:val="00FD271C"/>
    <w:rsid w:val="00FD3EBF"/>
    <w:rsid w:val="00FD4F26"/>
    <w:rsid w:val="00FD6C0B"/>
    <w:rsid w:val="00FE2318"/>
    <w:rsid w:val="00FE2C7E"/>
    <w:rsid w:val="00FE42D7"/>
    <w:rsid w:val="00FE533B"/>
    <w:rsid w:val="00FE6C53"/>
    <w:rsid w:val="00FE77CB"/>
    <w:rsid w:val="00FF02F6"/>
    <w:rsid w:val="00FF082B"/>
    <w:rsid w:val="00FF23B0"/>
    <w:rsid w:val="00FF37C8"/>
    <w:rsid w:val="00FF6628"/>
    <w:rsid w:val="00FF6E94"/>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7EF7A"/>
  <w15:docId w15:val="{FCF96ED6-E4A4-AD42-9A36-E2841CBA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4EF8"/>
    <w:pPr>
      <w:spacing w:after="200" w:line="276" w:lineRule="auto"/>
    </w:pPr>
    <w:rPr>
      <w:rFonts w:ascii="Times New Roman" w:eastAsia="Times New Roman" w:hAnsi="Times New Roman"/>
      <w:sz w:val="22"/>
      <w:szCs w:val="22"/>
      <w:lang w:val="fr-CA" w:eastAsia="fr-CA"/>
    </w:rPr>
  </w:style>
  <w:style w:type="paragraph" w:styleId="Titre1">
    <w:name w:val="heading 1"/>
    <w:basedOn w:val="TITRE10"/>
    <w:next w:val="Normal"/>
    <w:link w:val="Titre1Car"/>
    <w:uiPriority w:val="9"/>
    <w:qFormat/>
    <w:rsid w:val="00644BF0"/>
    <w:pPr>
      <w:outlineLvl w:val="0"/>
    </w:pPr>
  </w:style>
  <w:style w:type="paragraph" w:styleId="Titre2">
    <w:name w:val="heading 2"/>
    <w:basedOn w:val="TITRE20"/>
    <w:next w:val="Normal"/>
    <w:link w:val="Titre2Car"/>
    <w:uiPriority w:val="9"/>
    <w:unhideWhenUsed/>
    <w:qFormat/>
    <w:rsid w:val="00644BF0"/>
    <w:pPr>
      <w:outlineLvl w:val="1"/>
    </w:pPr>
  </w:style>
  <w:style w:type="paragraph" w:styleId="Titre3">
    <w:name w:val="heading 3"/>
    <w:basedOn w:val="Normal"/>
    <w:next w:val="Normal"/>
    <w:link w:val="Titre3Car"/>
    <w:uiPriority w:val="9"/>
    <w:unhideWhenUsed/>
    <w:qFormat/>
    <w:rsid w:val="00F70A81"/>
    <w:pPr>
      <w:keepNext/>
      <w:keepLines/>
      <w:spacing w:before="200" w:after="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44BF0"/>
    <w:rPr>
      <w:rFonts w:ascii="Times New Roman" w:eastAsia="Times New Roman" w:hAnsi="Times New Roman"/>
      <w:b/>
      <w:kern w:val="22"/>
      <w:sz w:val="24"/>
      <w:lang w:val="fr-FR"/>
    </w:rPr>
  </w:style>
  <w:style w:type="paragraph" w:styleId="Paragraphedeliste">
    <w:name w:val="List Paragraph"/>
    <w:basedOn w:val="Normal"/>
    <w:uiPriority w:val="34"/>
    <w:qFormat/>
    <w:rsid w:val="00F70A81"/>
    <w:pPr>
      <w:ind w:left="720"/>
      <w:contextualSpacing/>
    </w:pPr>
  </w:style>
  <w:style w:type="character" w:customStyle="1" w:styleId="Titre3Car">
    <w:name w:val="Titre 3 Car"/>
    <w:link w:val="Titre3"/>
    <w:uiPriority w:val="9"/>
    <w:rsid w:val="00F70A81"/>
    <w:rPr>
      <w:rFonts w:ascii="Times New Roman" w:eastAsia="Times New Roman" w:hAnsi="Times New Roman" w:cs="Times New Roman"/>
      <w:b/>
      <w:bCs/>
    </w:rPr>
  </w:style>
  <w:style w:type="character" w:customStyle="1" w:styleId="Titre1Car">
    <w:name w:val="Titre 1 Car"/>
    <w:link w:val="Titre1"/>
    <w:uiPriority w:val="9"/>
    <w:rsid w:val="00644BF0"/>
    <w:rPr>
      <w:rFonts w:ascii="Times New Roman" w:eastAsia="Times New Roman" w:hAnsi="Times New Roman"/>
      <w:caps/>
      <w:sz w:val="24"/>
    </w:rPr>
  </w:style>
  <w:style w:type="table" w:styleId="Grilledutableau">
    <w:name w:val="Table Grid"/>
    <w:basedOn w:val="TableauNormal"/>
    <w:rsid w:val="00745760"/>
    <w:rPr>
      <w:rFonts w:eastAsia="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B,NBP"/>
    <w:basedOn w:val="Normal"/>
    <w:link w:val="NotedebasdepageCar"/>
    <w:uiPriority w:val="99"/>
    <w:unhideWhenUsed/>
    <w:rsid w:val="0072615C"/>
    <w:pPr>
      <w:spacing w:after="0" w:line="240" w:lineRule="auto"/>
    </w:pPr>
    <w:rPr>
      <w:rFonts w:ascii="Calibri" w:eastAsia="Calibri" w:hAnsi="Calibri"/>
      <w:sz w:val="20"/>
      <w:szCs w:val="20"/>
    </w:rPr>
  </w:style>
  <w:style w:type="character" w:customStyle="1" w:styleId="NotedebasdepageCar">
    <w:name w:val="Note de bas de page Car"/>
    <w:aliases w:val="NB Car,NBP Car"/>
    <w:link w:val="Notedebasdepage"/>
    <w:uiPriority w:val="99"/>
    <w:rsid w:val="0072615C"/>
    <w:rPr>
      <w:sz w:val="20"/>
      <w:szCs w:val="20"/>
    </w:rPr>
  </w:style>
  <w:style w:type="character" w:styleId="Appelnotedebasdep">
    <w:name w:val="footnote reference"/>
    <w:uiPriority w:val="99"/>
    <w:unhideWhenUsed/>
    <w:rsid w:val="0072615C"/>
    <w:rPr>
      <w:vertAlign w:val="superscript"/>
    </w:rPr>
  </w:style>
  <w:style w:type="paragraph" w:styleId="En-ttedetabledesmatires">
    <w:name w:val="TOC Heading"/>
    <w:basedOn w:val="Titre1"/>
    <w:next w:val="Normal"/>
    <w:uiPriority w:val="39"/>
    <w:semiHidden/>
    <w:unhideWhenUsed/>
    <w:qFormat/>
    <w:rsid w:val="00745760"/>
    <w:pPr>
      <w:outlineLvl w:val="9"/>
    </w:pPr>
    <w:rPr>
      <w:lang w:val="fr-FR"/>
    </w:rPr>
  </w:style>
  <w:style w:type="paragraph" w:styleId="TM2">
    <w:name w:val="toc 2"/>
    <w:basedOn w:val="Normal"/>
    <w:next w:val="Normal"/>
    <w:autoRedefine/>
    <w:uiPriority w:val="39"/>
    <w:unhideWhenUsed/>
    <w:rsid w:val="00BC63D9"/>
    <w:pPr>
      <w:tabs>
        <w:tab w:val="left" w:pos="880"/>
        <w:tab w:val="right" w:leader="dot" w:pos="8602"/>
      </w:tabs>
      <w:spacing w:after="0"/>
      <w:ind w:left="881" w:hanging="671"/>
    </w:pPr>
    <w:rPr>
      <w:rFonts w:ascii="Century Gothic" w:hAnsi="Century Gothic"/>
      <w:noProof/>
      <w:color w:val="212121"/>
      <w:sz w:val="18"/>
    </w:rPr>
  </w:style>
  <w:style w:type="paragraph" w:styleId="TM3">
    <w:name w:val="toc 3"/>
    <w:basedOn w:val="Normal"/>
    <w:next w:val="Normal"/>
    <w:autoRedefine/>
    <w:uiPriority w:val="39"/>
    <w:unhideWhenUsed/>
    <w:rsid w:val="00996D68"/>
    <w:pPr>
      <w:spacing w:after="0"/>
      <w:ind w:left="440"/>
    </w:pPr>
    <w:rPr>
      <w:rFonts w:asciiTheme="minorHAnsi" w:hAnsiTheme="minorHAnsi"/>
      <w:i/>
      <w:iCs/>
    </w:rPr>
  </w:style>
  <w:style w:type="character" w:styleId="Lienhypertexte">
    <w:name w:val="Hyperlink"/>
    <w:uiPriority w:val="99"/>
    <w:unhideWhenUsed/>
    <w:rsid w:val="00745760"/>
    <w:rPr>
      <w:color w:val="0000FF"/>
      <w:u w:val="single"/>
    </w:rPr>
  </w:style>
  <w:style w:type="paragraph" w:styleId="Textedebulles">
    <w:name w:val="Balloon Text"/>
    <w:basedOn w:val="Normal"/>
    <w:link w:val="TextedebullesCar"/>
    <w:uiPriority w:val="99"/>
    <w:semiHidden/>
    <w:unhideWhenUsed/>
    <w:rsid w:val="00996D68"/>
    <w:pPr>
      <w:spacing w:after="0" w:line="240" w:lineRule="auto"/>
    </w:pPr>
    <w:rPr>
      <w:rFonts w:ascii="Tahoma" w:eastAsia="Calibri" w:hAnsi="Tahoma"/>
      <w:sz w:val="16"/>
      <w:szCs w:val="16"/>
    </w:rPr>
  </w:style>
  <w:style w:type="character" w:customStyle="1" w:styleId="TextedebullesCar">
    <w:name w:val="Texte de bulles Car"/>
    <w:link w:val="Textedebulles"/>
    <w:uiPriority w:val="99"/>
    <w:semiHidden/>
    <w:rsid w:val="00996D68"/>
    <w:rPr>
      <w:rFonts w:ascii="Tahoma" w:hAnsi="Tahoma" w:cs="Tahoma"/>
      <w:sz w:val="16"/>
      <w:szCs w:val="16"/>
    </w:rPr>
  </w:style>
  <w:style w:type="paragraph" w:styleId="En-tte">
    <w:name w:val="header"/>
    <w:basedOn w:val="Normal"/>
    <w:link w:val="En-tteCar"/>
    <w:uiPriority w:val="99"/>
    <w:unhideWhenUsed/>
    <w:rsid w:val="00745760"/>
    <w:pPr>
      <w:tabs>
        <w:tab w:val="center" w:pos="4320"/>
        <w:tab w:val="right" w:pos="8640"/>
      </w:tabs>
      <w:spacing w:after="0" w:line="240" w:lineRule="auto"/>
    </w:pPr>
    <w:rPr>
      <w:sz w:val="20"/>
      <w:szCs w:val="20"/>
    </w:rPr>
  </w:style>
  <w:style w:type="character" w:customStyle="1" w:styleId="En-tteCar">
    <w:name w:val="En-tête Car"/>
    <w:link w:val="En-tte"/>
    <w:uiPriority w:val="99"/>
    <w:rsid w:val="00745760"/>
    <w:rPr>
      <w:rFonts w:ascii="Times New Roman" w:eastAsia="Times New Roman" w:hAnsi="Times New Roman"/>
      <w:lang w:val="fr-CA" w:eastAsia="fr-CA"/>
    </w:rPr>
  </w:style>
  <w:style w:type="paragraph" w:styleId="Pieddepage">
    <w:name w:val="footer"/>
    <w:basedOn w:val="Normal"/>
    <w:link w:val="PieddepageCar"/>
    <w:uiPriority w:val="99"/>
    <w:unhideWhenUsed/>
    <w:rsid w:val="00745760"/>
    <w:pPr>
      <w:tabs>
        <w:tab w:val="center" w:pos="4320"/>
        <w:tab w:val="right" w:pos="8640"/>
      </w:tabs>
      <w:spacing w:after="0" w:line="240" w:lineRule="auto"/>
    </w:pPr>
    <w:rPr>
      <w:sz w:val="20"/>
      <w:szCs w:val="20"/>
    </w:rPr>
  </w:style>
  <w:style w:type="character" w:customStyle="1" w:styleId="PieddepageCar">
    <w:name w:val="Pied de page Car"/>
    <w:link w:val="Pieddepage"/>
    <w:uiPriority w:val="99"/>
    <w:rsid w:val="00745760"/>
    <w:rPr>
      <w:rFonts w:ascii="Times New Roman" w:eastAsia="Times New Roman" w:hAnsi="Times New Roman"/>
      <w:lang w:val="fr-CA" w:eastAsia="fr-CA"/>
    </w:rPr>
  </w:style>
  <w:style w:type="character" w:styleId="Lienhypertextesuivivisit">
    <w:name w:val="FollowedHyperlink"/>
    <w:uiPriority w:val="99"/>
    <w:semiHidden/>
    <w:unhideWhenUsed/>
    <w:rsid w:val="00745760"/>
    <w:rPr>
      <w:color w:val="800080"/>
      <w:u w:val="single"/>
    </w:rPr>
  </w:style>
  <w:style w:type="character" w:styleId="Marquedecommentaire">
    <w:name w:val="annotation reference"/>
    <w:uiPriority w:val="99"/>
    <w:semiHidden/>
    <w:unhideWhenUsed/>
    <w:rsid w:val="00745760"/>
    <w:rPr>
      <w:sz w:val="16"/>
      <w:szCs w:val="16"/>
    </w:rPr>
  </w:style>
  <w:style w:type="paragraph" w:styleId="Commentaire">
    <w:name w:val="annotation text"/>
    <w:basedOn w:val="Normal"/>
    <w:link w:val="CommentaireCar"/>
    <w:uiPriority w:val="99"/>
    <w:unhideWhenUsed/>
    <w:rsid w:val="00745760"/>
    <w:pPr>
      <w:spacing w:line="240" w:lineRule="auto"/>
    </w:pPr>
    <w:rPr>
      <w:sz w:val="20"/>
      <w:szCs w:val="20"/>
    </w:rPr>
  </w:style>
  <w:style w:type="character" w:customStyle="1" w:styleId="CommentaireCar">
    <w:name w:val="Commentaire Car"/>
    <w:link w:val="Commentaire"/>
    <w:uiPriority w:val="99"/>
    <w:rsid w:val="00745760"/>
    <w:rPr>
      <w:rFonts w:ascii="Times New Roman" w:eastAsia="Times New Roman" w:hAnsi="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530751"/>
    <w:rPr>
      <w:b/>
      <w:bCs/>
    </w:rPr>
  </w:style>
  <w:style w:type="character" w:customStyle="1" w:styleId="ObjetducommentaireCar">
    <w:name w:val="Objet du commentaire Car"/>
    <w:link w:val="Objetducommentaire"/>
    <w:uiPriority w:val="99"/>
    <w:semiHidden/>
    <w:rsid w:val="00530751"/>
    <w:rPr>
      <w:rFonts w:ascii="Times New Roman" w:eastAsia="Times New Roman" w:hAnsi="Times New Roman"/>
      <w:b/>
      <w:bCs/>
      <w:sz w:val="20"/>
      <w:szCs w:val="20"/>
      <w:lang w:val="fr-CA" w:eastAsia="fr-CA"/>
    </w:rPr>
  </w:style>
  <w:style w:type="paragraph" w:styleId="NormalWeb">
    <w:name w:val="Normal (Web)"/>
    <w:basedOn w:val="Normal"/>
    <w:uiPriority w:val="99"/>
    <w:unhideWhenUsed/>
    <w:rsid w:val="00745760"/>
    <w:pPr>
      <w:spacing w:before="100" w:beforeAutospacing="1" w:after="100" w:afterAutospacing="1" w:line="240" w:lineRule="auto"/>
    </w:pPr>
    <w:rPr>
      <w:sz w:val="24"/>
      <w:szCs w:val="24"/>
    </w:rPr>
  </w:style>
  <w:style w:type="paragraph" w:styleId="Corpsdetexte">
    <w:name w:val="Body Text"/>
    <w:basedOn w:val="Normal"/>
    <w:link w:val="CorpsdetexteCar"/>
    <w:rsid w:val="00745760"/>
    <w:pPr>
      <w:tabs>
        <w:tab w:val="left" w:pos="1080"/>
        <w:tab w:val="left" w:pos="2160"/>
        <w:tab w:val="left" w:pos="3240"/>
        <w:tab w:val="left" w:pos="4320"/>
        <w:tab w:val="left" w:pos="5400"/>
        <w:tab w:val="left" w:pos="6839"/>
        <w:tab w:val="left" w:pos="8419"/>
      </w:tabs>
      <w:spacing w:after="0" w:line="240" w:lineRule="auto"/>
      <w:ind w:right="186"/>
      <w:jc w:val="both"/>
    </w:pPr>
    <w:rPr>
      <w:rFonts w:ascii="Times" w:hAnsi="Times"/>
      <w:sz w:val="24"/>
      <w:szCs w:val="24"/>
      <w:lang w:eastAsia="fr-FR"/>
    </w:rPr>
  </w:style>
  <w:style w:type="character" w:customStyle="1" w:styleId="CorpsdetexteCar">
    <w:name w:val="Corps de texte Car"/>
    <w:link w:val="Corpsdetexte"/>
    <w:rsid w:val="00745760"/>
    <w:rPr>
      <w:rFonts w:ascii="Times" w:eastAsia="Times New Roman" w:hAnsi="Times" w:cs="Times"/>
      <w:sz w:val="24"/>
      <w:szCs w:val="24"/>
      <w:lang w:val="fr-CA" w:eastAsia="fr-FR"/>
    </w:rPr>
  </w:style>
  <w:style w:type="paragraph" w:styleId="Corpsdetexte2">
    <w:name w:val="Body Text 2"/>
    <w:basedOn w:val="Normal"/>
    <w:link w:val="Corpsdetexte2Car"/>
    <w:uiPriority w:val="99"/>
    <w:semiHidden/>
    <w:unhideWhenUsed/>
    <w:rsid w:val="00745760"/>
    <w:pPr>
      <w:spacing w:after="120" w:line="480" w:lineRule="auto"/>
    </w:pPr>
    <w:rPr>
      <w:sz w:val="20"/>
      <w:szCs w:val="20"/>
    </w:rPr>
  </w:style>
  <w:style w:type="character" w:customStyle="1" w:styleId="Corpsdetexte2Car">
    <w:name w:val="Corps de texte 2 Car"/>
    <w:link w:val="Corpsdetexte2"/>
    <w:uiPriority w:val="99"/>
    <w:semiHidden/>
    <w:rsid w:val="00745760"/>
    <w:rPr>
      <w:rFonts w:ascii="Times New Roman" w:eastAsia="Times New Roman" w:hAnsi="Times New Roman"/>
      <w:lang w:val="fr-CA" w:eastAsia="fr-CA"/>
    </w:rPr>
  </w:style>
  <w:style w:type="paragraph" w:customStyle="1" w:styleId="bbibliographie">
    <w:name w:val="b (bibliographie)"/>
    <w:rsid w:val="00745760"/>
    <w:pPr>
      <w:spacing w:after="240" w:line="280" w:lineRule="exact"/>
      <w:ind w:left="958" w:hanging="958"/>
      <w:jc w:val="both"/>
    </w:pPr>
    <w:rPr>
      <w:rFonts w:ascii="Times New Roman" w:eastAsia="Times New Roman" w:hAnsi="Times New Roman"/>
      <w:noProof/>
      <w:sz w:val="24"/>
      <w:lang w:val="fr-CA" w:eastAsia="fr-CA"/>
    </w:rPr>
  </w:style>
  <w:style w:type="paragraph" w:customStyle="1" w:styleId="bbibliographiea">
    <w:name w:val="b (bibliographie) a"/>
    <w:basedOn w:val="bbibliographie"/>
    <w:qFormat/>
    <w:rsid w:val="00745760"/>
    <w:pPr>
      <w:spacing w:after="0"/>
    </w:pPr>
  </w:style>
  <w:style w:type="paragraph" w:customStyle="1" w:styleId="p">
    <w:name w:val="p."/>
    <w:link w:val="pCar"/>
    <w:rsid w:val="00745760"/>
    <w:pPr>
      <w:spacing w:after="200" w:line="320" w:lineRule="atLeast"/>
      <w:jc w:val="both"/>
    </w:pPr>
    <w:rPr>
      <w:rFonts w:ascii="Times New Roman" w:eastAsia="Times New Roman" w:hAnsi="Times New Roman"/>
      <w:sz w:val="24"/>
      <w:lang w:val="fr-CA" w:eastAsia="fr-CA"/>
    </w:rPr>
  </w:style>
  <w:style w:type="character" w:customStyle="1" w:styleId="pCar">
    <w:name w:val="p. Car"/>
    <w:link w:val="p"/>
    <w:locked/>
    <w:rsid w:val="00745760"/>
    <w:rPr>
      <w:rFonts w:ascii="Times New Roman" w:eastAsia="Times New Roman" w:hAnsi="Times New Roman"/>
      <w:sz w:val="24"/>
      <w:lang w:eastAsia="fr-CA" w:bidi="ar-SA"/>
    </w:rPr>
  </w:style>
  <w:style w:type="paragraph" w:customStyle="1" w:styleId="Biblio">
    <w:name w:val="Biblio"/>
    <w:basedOn w:val="p"/>
    <w:qFormat/>
    <w:rsid w:val="00745760"/>
  </w:style>
  <w:style w:type="paragraph" w:customStyle="1" w:styleId="bibliohttp">
    <w:name w:val="biblio http"/>
    <w:basedOn w:val="bbibliographie"/>
    <w:qFormat/>
    <w:rsid w:val="00745760"/>
    <w:pPr>
      <w:tabs>
        <w:tab w:val="left" w:pos="958"/>
      </w:tabs>
      <w:ind w:firstLine="0"/>
      <w:jc w:val="left"/>
    </w:pPr>
  </w:style>
  <w:style w:type="paragraph" w:customStyle="1" w:styleId="bibliolien">
    <w:name w:val="biblio lien"/>
    <w:basedOn w:val="bbibliographie"/>
    <w:qFormat/>
    <w:rsid w:val="00745760"/>
    <w:pPr>
      <w:ind w:firstLine="0"/>
      <w:jc w:val="left"/>
    </w:pPr>
  </w:style>
  <w:style w:type="paragraph" w:customStyle="1" w:styleId="ch1">
    <w:name w:val="ch1"/>
    <w:rsid w:val="00745760"/>
    <w:pPr>
      <w:spacing w:after="80" w:line="220" w:lineRule="atLeast"/>
    </w:pPr>
    <w:rPr>
      <w:rFonts w:ascii="Times New Roman" w:eastAsia="Times New Roman" w:hAnsi="Times New Roman"/>
      <w:caps/>
      <w:sz w:val="36"/>
      <w:lang w:eastAsia="fr-CA"/>
    </w:rPr>
  </w:style>
  <w:style w:type="paragraph" w:customStyle="1" w:styleId="ch2">
    <w:name w:val="ch2"/>
    <w:rsid w:val="00745760"/>
    <w:pPr>
      <w:spacing w:after="600" w:line="400" w:lineRule="atLeast"/>
    </w:pPr>
    <w:rPr>
      <w:rFonts w:ascii="Times New Roman" w:eastAsia="Times New Roman" w:hAnsi="Times New Roman"/>
      <w:smallCaps/>
      <w:sz w:val="36"/>
      <w:lang w:eastAsia="fr-CA"/>
    </w:rPr>
  </w:style>
  <w:style w:type="paragraph" w:customStyle="1" w:styleId="cit">
    <w:name w:val="cit"/>
    <w:basedOn w:val="Normal"/>
    <w:qFormat/>
    <w:rsid w:val="005844DA"/>
    <w:pPr>
      <w:spacing w:after="0" w:line="240" w:lineRule="atLeast"/>
      <w:ind w:left="567" w:right="567"/>
      <w:jc w:val="both"/>
    </w:pPr>
    <w:rPr>
      <w:rFonts w:eastAsia="Calibri"/>
      <w:sz w:val="20"/>
      <w:lang w:val="fr-FR" w:eastAsia="en-US"/>
    </w:rPr>
  </w:style>
  <w:style w:type="paragraph" w:customStyle="1" w:styleId="cit0">
    <w:name w:val="cit."/>
    <w:basedOn w:val="cit"/>
    <w:qFormat/>
    <w:rsid w:val="005844DA"/>
    <w:pPr>
      <w:spacing w:after="200"/>
    </w:pPr>
    <w:rPr>
      <w:i/>
    </w:rPr>
  </w:style>
  <w:style w:type="paragraph" w:customStyle="1" w:styleId="Default">
    <w:name w:val="Default"/>
    <w:rsid w:val="00745760"/>
    <w:pPr>
      <w:autoSpaceDE w:val="0"/>
      <w:autoSpaceDN w:val="0"/>
      <w:adjustRightInd w:val="0"/>
    </w:pPr>
    <w:rPr>
      <w:rFonts w:ascii="Arial" w:eastAsia="Times New Roman" w:hAnsi="Arial" w:cs="Arial"/>
      <w:color w:val="000000"/>
      <w:sz w:val="24"/>
      <w:szCs w:val="24"/>
      <w:lang w:val="fr-CA" w:eastAsia="fr-CA"/>
    </w:rPr>
  </w:style>
  <w:style w:type="paragraph" w:customStyle="1" w:styleId="e1">
    <w:name w:val="e1"/>
    <w:rsid w:val="00D74097"/>
    <w:pPr>
      <w:numPr>
        <w:numId w:val="1"/>
      </w:numPr>
      <w:spacing w:line="320" w:lineRule="atLeast"/>
      <w:jc w:val="both"/>
    </w:pPr>
    <w:rPr>
      <w:rFonts w:ascii="Times New Roman" w:eastAsia="Times New Roman" w:hAnsi="Times New Roman"/>
      <w:sz w:val="24"/>
      <w:lang w:eastAsia="fr-CA"/>
    </w:rPr>
  </w:style>
  <w:style w:type="paragraph" w:customStyle="1" w:styleId="e10">
    <w:name w:val="e1."/>
    <w:rsid w:val="00D74097"/>
    <w:pPr>
      <w:numPr>
        <w:numId w:val="2"/>
      </w:numPr>
      <w:spacing w:after="200" w:line="320" w:lineRule="atLeast"/>
      <w:jc w:val="both"/>
    </w:pPr>
    <w:rPr>
      <w:rFonts w:ascii="Times New Roman" w:eastAsia="Times New Roman" w:hAnsi="Times New Roman"/>
      <w:sz w:val="24"/>
      <w:lang w:eastAsia="fr-CA"/>
    </w:rPr>
  </w:style>
  <w:style w:type="paragraph" w:customStyle="1" w:styleId="Notesdebp">
    <w:name w:val="Notes de bp"/>
    <w:basedOn w:val="e1"/>
    <w:autoRedefine/>
    <w:rsid w:val="00745760"/>
    <w:pPr>
      <w:widowControl w:val="0"/>
      <w:numPr>
        <w:numId w:val="0"/>
      </w:numPr>
      <w:tabs>
        <w:tab w:val="left" w:pos="357"/>
      </w:tabs>
      <w:spacing w:line="240" w:lineRule="auto"/>
      <w:ind w:left="357" w:hanging="357"/>
    </w:pPr>
    <w:rPr>
      <w:rFonts w:cs="Arial"/>
      <w:sz w:val="18"/>
      <w:szCs w:val="18"/>
    </w:rPr>
  </w:style>
  <w:style w:type="paragraph" w:customStyle="1" w:styleId="p0">
    <w:name w:val="p:"/>
    <w:rsid w:val="00745760"/>
    <w:pPr>
      <w:spacing w:after="60" w:line="320" w:lineRule="atLeast"/>
      <w:jc w:val="both"/>
    </w:pPr>
    <w:rPr>
      <w:rFonts w:ascii="Times New Roman" w:eastAsia="Times New Roman" w:hAnsi="Times New Roman"/>
      <w:sz w:val="24"/>
      <w:lang w:eastAsia="fr-CA"/>
    </w:rPr>
  </w:style>
  <w:style w:type="character" w:customStyle="1" w:styleId="sibisheader">
    <w:name w:val="sibisheader"/>
    <w:basedOn w:val="Policepardfaut"/>
    <w:rsid w:val="00745760"/>
  </w:style>
  <w:style w:type="paragraph" w:customStyle="1" w:styleId="Source">
    <w:name w:val="Source"/>
    <w:basedOn w:val="p"/>
    <w:qFormat/>
    <w:rsid w:val="00745760"/>
    <w:pPr>
      <w:spacing w:line="240" w:lineRule="atLeast"/>
      <w:ind w:left="851" w:hanging="851"/>
    </w:pPr>
    <w:rPr>
      <w:color w:val="000000"/>
      <w:sz w:val="20"/>
      <w:szCs w:val="24"/>
    </w:rPr>
  </w:style>
  <w:style w:type="paragraph" w:customStyle="1" w:styleId="t1">
    <w:name w:val="t1"/>
    <w:link w:val="t1Car"/>
    <w:rsid w:val="00860568"/>
    <w:pPr>
      <w:spacing w:before="600" w:after="80" w:line="240" w:lineRule="atLeast"/>
      <w:ind w:left="357" w:hanging="357"/>
    </w:pPr>
    <w:rPr>
      <w:rFonts w:ascii="Times New Roman" w:eastAsia="Times New Roman" w:hAnsi="Times New Roman"/>
      <w:caps/>
      <w:sz w:val="24"/>
      <w:lang w:val="fr-CA" w:eastAsia="fr-CA"/>
    </w:rPr>
  </w:style>
  <w:style w:type="paragraph" w:customStyle="1" w:styleId="t2">
    <w:name w:val="t2"/>
    <w:link w:val="t2Car"/>
    <w:autoRedefine/>
    <w:rsid w:val="00B011BC"/>
    <w:pPr>
      <w:spacing w:before="200" w:after="160" w:line="220" w:lineRule="atLeast"/>
      <w:ind w:left="357" w:hanging="357"/>
    </w:pPr>
    <w:rPr>
      <w:rFonts w:ascii="Times New Roman" w:eastAsia="Times New Roman" w:hAnsi="Times New Roman"/>
      <w:b/>
      <w:kern w:val="22"/>
      <w:sz w:val="24"/>
      <w:lang w:eastAsia="fr-CA"/>
    </w:rPr>
  </w:style>
  <w:style w:type="paragraph" w:customStyle="1" w:styleId="t3">
    <w:name w:val="t3"/>
    <w:rsid w:val="00745760"/>
    <w:pPr>
      <w:spacing w:before="180" w:after="80" w:line="220" w:lineRule="atLeast"/>
    </w:pPr>
    <w:rPr>
      <w:rFonts w:ascii="Times New Roman" w:eastAsia="Times New Roman" w:hAnsi="Times New Roman"/>
      <w:i/>
      <w:sz w:val="24"/>
      <w:lang w:eastAsia="fr-CA"/>
    </w:rPr>
  </w:style>
  <w:style w:type="paragraph" w:customStyle="1" w:styleId="Titretableau">
    <w:name w:val="Titre tableau"/>
    <w:basedOn w:val="Normal"/>
    <w:rsid w:val="00A311FE"/>
    <w:pPr>
      <w:spacing w:line="240" w:lineRule="atLeast"/>
      <w:jc w:val="center"/>
    </w:pPr>
    <w:rPr>
      <w:b/>
    </w:rPr>
  </w:style>
  <w:style w:type="paragraph" w:styleId="Rvision">
    <w:name w:val="Revision"/>
    <w:hidden/>
    <w:uiPriority w:val="99"/>
    <w:semiHidden/>
    <w:rsid w:val="0012350C"/>
    <w:rPr>
      <w:rFonts w:ascii="Times New Roman" w:eastAsia="Times New Roman" w:hAnsi="Times New Roman"/>
      <w:sz w:val="22"/>
      <w:szCs w:val="22"/>
      <w:lang w:val="fr-CA" w:eastAsia="fr-CA"/>
    </w:rPr>
  </w:style>
  <w:style w:type="character" w:customStyle="1" w:styleId="apple-style-span">
    <w:name w:val="apple-style-span"/>
    <w:basedOn w:val="Policepardfaut"/>
    <w:rsid w:val="0012350C"/>
  </w:style>
  <w:style w:type="character" w:customStyle="1" w:styleId="apple-converted-space">
    <w:name w:val="apple-converted-space"/>
    <w:basedOn w:val="Policepardfaut"/>
    <w:rsid w:val="0012350C"/>
  </w:style>
  <w:style w:type="paragraph" w:customStyle="1" w:styleId="TITRE10">
    <w:name w:val="TITRE 1"/>
    <w:basedOn w:val="t1"/>
    <w:link w:val="TITRE1Car0"/>
    <w:qFormat/>
    <w:rsid w:val="00622B00"/>
  </w:style>
  <w:style w:type="paragraph" w:customStyle="1" w:styleId="TITRE20">
    <w:name w:val="TITRE 2"/>
    <w:basedOn w:val="t2"/>
    <w:link w:val="TITRE2Car0"/>
    <w:qFormat/>
    <w:rsid w:val="00622B00"/>
  </w:style>
  <w:style w:type="character" w:customStyle="1" w:styleId="t1Car">
    <w:name w:val="t1 Car"/>
    <w:link w:val="t1"/>
    <w:rsid w:val="00622B00"/>
    <w:rPr>
      <w:rFonts w:ascii="Times New Roman" w:eastAsia="Times New Roman" w:hAnsi="Times New Roman"/>
      <w:caps/>
      <w:sz w:val="24"/>
    </w:rPr>
  </w:style>
  <w:style w:type="character" w:customStyle="1" w:styleId="TITRE1Car0">
    <w:name w:val="TITRE 1 Car"/>
    <w:basedOn w:val="t1Car"/>
    <w:link w:val="TITRE10"/>
    <w:rsid w:val="00622B00"/>
    <w:rPr>
      <w:rFonts w:ascii="Times New Roman" w:eastAsia="Times New Roman" w:hAnsi="Times New Roman"/>
      <w:caps/>
      <w:sz w:val="24"/>
    </w:rPr>
  </w:style>
  <w:style w:type="paragraph" w:styleId="TM4">
    <w:name w:val="toc 4"/>
    <w:basedOn w:val="Normal"/>
    <w:next w:val="Normal"/>
    <w:autoRedefine/>
    <w:uiPriority w:val="39"/>
    <w:unhideWhenUsed/>
    <w:rsid w:val="00622B00"/>
    <w:pPr>
      <w:spacing w:after="0"/>
      <w:ind w:left="660"/>
    </w:pPr>
    <w:rPr>
      <w:rFonts w:asciiTheme="minorHAnsi" w:hAnsiTheme="minorHAnsi"/>
      <w:sz w:val="18"/>
      <w:szCs w:val="18"/>
    </w:rPr>
  </w:style>
  <w:style w:type="character" w:customStyle="1" w:styleId="t2Car">
    <w:name w:val="t2 Car"/>
    <w:link w:val="t2"/>
    <w:rsid w:val="00622B00"/>
    <w:rPr>
      <w:rFonts w:ascii="Times New Roman" w:eastAsia="Times New Roman" w:hAnsi="Times New Roman"/>
      <w:b/>
      <w:kern w:val="22"/>
      <w:sz w:val="24"/>
      <w:lang w:val="fr-FR"/>
    </w:rPr>
  </w:style>
  <w:style w:type="character" w:customStyle="1" w:styleId="TITRE2Car0">
    <w:name w:val="TITRE 2 Car"/>
    <w:basedOn w:val="t2Car"/>
    <w:link w:val="TITRE20"/>
    <w:rsid w:val="00622B00"/>
    <w:rPr>
      <w:rFonts w:ascii="Times New Roman" w:eastAsia="Times New Roman" w:hAnsi="Times New Roman"/>
      <w:b/>
      <w:kern w:val="22"/>
      <w:sz w:val="24"/>
      <w:lang w:val="fr-FR"/>
    </w:rPr>
  </w:style>
  <w:style w:type="paragraph" w:styleId="TM1">
    <w:name w:val="toc 1"/>
    <w:basedOn w:val="Normal"/>
    <w:next w:val="Normal"/>
    <w:autoRedefine/>
    <w:uiPriority w:val="39"/>
    <w:unhideWhenUsed/>
    <w:rsid w:val="00BC63D9"/>
    <w:pPr>
      <w:tabs>
        <w:tab w:val="left" w:pos="440"/>
        <w:tab w:val="right" w:leader="dot" w:pos="8602"/>
      </w:tabs>
      <w:spacing w:before="120" w:after="0"/>
      <w:ind w:left="426" w:hanging="426"/>
    </w:pPr>
    <w:rPr>
      <w:rFonts w:ascii="Century Gothic" w:hAnsi="Century Gothic"/>
      <w:b/>
      <w:bCs/>
      <w:noProof/>
      <w:color w:val="212121"/>
      <w:sz w:val="18"/>
    </w:rPr>
  </w:style>
  <w:style w:type="paragraph" w:styleId="TM5">
    <w:name w:val="toc 5"/>
    <w:basedOn w:val="Normal"/>
    <w:next w:val="Normal"/>
    <w:autoRedefine/>
    <w:uiPriority w:val="39"/>
    <w:unhideWhenUsed/>
    <w:rsid w:val="00622B00"/>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622B00"/>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622B00"/>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622B00"/>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622B00"/>
    <w:pPr>
      <w:spacing w:after="0"/>
      <w:ind w:left="1760"/>
    </w:pPr>
    <w:rPr>
      <w:rFonts w:asciiTheme="minorHAnsi" w:hAnsiTheme="minorHAnsi"/>
      <w:sz w:val="18"/>
      <w:szCs w:val="18"/>
    </w:rPr>
  </w:style>
  <w:style w:type="table" w:styleId="Ombrageclair">
    <w:name w:val="Light Shading"/>
    <w:basedOn w:val="TableauNormal"/>
    <w:uiPriority w:val="60"/>
    <w:rsid w:val="00102742"/>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02742"/>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ous-titre">
    <w:name w:val="Subtitle"/>
    <w:basedOn w:val="Normal"/>
    <w:next w:val="Normal"/>
    <w:link w:val="Sous-titreCar"/>
    <w:uiPriority w:val="11"/>
    <w:qFormat/>
    <w:rsid w:val="00102742"/>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Sous-titreCar">
    <w:name w:val="Sous-titre Car"/>
    <w:basedOn w:val="Policepardfaut"/>
    <w:link w:val="Sous-titre"/>
    <w:uiPriority w:val="11"/>
    <w:rsid w:val="00102742"/>
    <w:rPr>
      <w:rFonts w:asciiTheme="majorHAnsi" w:eastAsiaTheme="majorEastAsia" w:hAnsiTheme="majorHAnsi" w:cstheme="majorBidi"/>
      <w:i/>
      <w:iCs/>
      <w:color w:val="4472C4" w:themeColor="accent1"/>
      <w:spacing w:val="15"/>
      <w:sz w:val="24"/>
      <w:szCs w:val="24"/>
      <w:lang w:val="fr-CA" w:eastAsia="en-US"/>
    </w:rPr>
  </w:style>
  <w:style w:type="paragraph" w:styleId="Sansinterligne">
    <w:name w:val="No Spacing"/>
    <w:uiPriority w:val="1"/>
    <w:qFormat/>
    <w:rsid w:val="00102742"/>
    <w:rPr>
      <w:rFonts w:asciiTheme="minorHAnsi" w:eastAsiaTheme="minorHAnsi" w:hAnsiTheme="minorHAnsi" w:cstheme="minorBidi"/>
      <w:sz w:val="22"/>
      <w:szCs w:val="22"/>
      <w:lang w:val="fr-CA" w:eastAsia="en-US"/>
    </w:rPr>
  </w:style>
  <w:style w:type="paragraph" w:styleId="Explorateurdedocuments">
    <w:name w:val="Document Map"/>
    <w:basedOn w:val="Normal"/>
    <w:link w:val="ExplorateurdedocumentsCar"/>
    <w:uiPriority w:val="99"/>
    <w:semiHidden/>
    <w:unhideWhenUsed/>
    <w:rsid w:val="00102742"/>
    <w:pPr>
      <w:spacing w:after="0" w:line="240" w:lineRule="auto"/>
    </w:pPr>
    <w:rPr>
      <w:rFonts w:eastAsiaTheme="minorHAnsi"/>
      <w:sz w:val="24"/>
      <w:szCs w:val="24"/>
      <w:lang w:eastAsia="en-US"/>
    </w:rPr>
  </w:style>
  <w:style w:type="character" w:customStyle="1" w:styleId="ExplorateurdedocumentsCar">
    <w:name w:val="Explorateur de documents Car"/>
    <w:basedOn w:val="Policepardfaut"/>
    <w:link w:val="Explorateurdedocuments"/>
    <w:uiPriority w:val="99"/>
    <w:semiHidden/>
    <w:rsid w:val="00102742"/>
    <w:rPr>
      <w:rFonts w:ascii="Times New Roman" w:eastAsiaTheme="minorHAnsi" w:hAnsi="Times New Roman"/>
      <w:sz w:val="24"/>
      <w:szCs w:val="24"/>
      <w:lang w:val="fr-CA" w:eastAsia="en-US"/>
    </w:rPr>
  </w:style>
  <w:style w:type="paragraph" w:customStyle="1" w:styleId="EDU6403H1">
    <w:name w:val="EDU6403_H1"/>
    <w:qFormat/>
    <w:rsid w:val="00B56CC7"/>
    <w:pPr>
      <w:keepNext/>
      <w:suppressAutoHyphens/>
      <w:spacing w:before="720" w:after="120"/>
    </w:pPr>
    <w:rPr>
      <w:rFonts w:ascii="Arial" w:eastAsiaTheme="majorEastAsia" w:hAnsi="Arial" w:cstheme="majorBidi"/>
      <w:b/>
      <w:color w:val="212121"/>
      <w:sz w:val="32"/>
      <w:szCs w:val="32"/>
      <w:lang w:val="fr-CA" w:eastAsia="en-US"/>
    </w:rPr>
  </w:style>
  <w:style w:type="paragraph" w:customStyle="1" w:styleId="EDU6403p9">
    <w:name w:val="EDU6403_p9"/>
    <w:qFormat/>
    <w:rsid w:val="00613E7B"/>
    <w:pPr>
      <w:spacing w:before="180" w:line="300" w:lineRule="exact"/>
      <w:jc w:val="both"/>
    </w:pPr>
    <w:rPr>
      <w:rFonts w:ascii="Arial" w:eastAsiaTheme="minorHAnsi" w:hAnsi="Arial" w:cs="Arial"/>
      <w:color w:val="212121"/>
      <w:szCs w:val="18"/>
      <w:lang w:eastAsia="en-US"/>
    </w:rPr>
  </w:style>
  <w:style w:type="paragraph" w:customStyle="1" w:styleId="EDU6403H2">
    <w:name w:val="EDU6403_H2"/>
    <w:qFormat/>
    <w:rsid w:val="00B56CC7"/>
    <w:pPr>
      <w:keepNext/>
      <w:suppressAutoHyphens/>
      <w:spacing w:before="480"/>
    </w:pPr>
    <w:rPr>
      <w:rFonts w:ascii="Arial" w:eastAsiaTheme="majorEastAsia" w:hAnsi="Arial" w:cstheme="majorBidi"/>
      <w:color w:val="212121"/>
      <w:sz w:val="28"/>
      <w:szCs w:val="28"/>
      <w:lang w:val="fr-CA" w:eastAsia="fr-CA"/>
    </w:rPr>
  </w:style>
  <w:style w:type="paragraph" w:customStyle="1" w:styleId="EDU6403H3">
    <w:name w:val="EDU6403_H3"/>
    <w:next w:val="EDU6403p9"/>
    <w:qFormat/>
    <w:rsid w:val="009A4B15"/>
    <w:pPr>
      <w:keepNext/>
      <w:suppressAutoHyphens/>
      <w:spacing w:before="360" w:after="120" w:line="276" w:lineRule="auto"/>
      <w:outlineLvl w:val="0"/>
    </w:pPr>
    <w:rPr>
      <w:rFonts w:ascii="Arial Narrow" w:hAnsi="Arial Narrow" w:cstheme="majorBidi"/>
      <w:b/>
      <w:iCs/>
      <w:color w:val="212121"/>
      <w:sz w:val="24"/>
      <w:szCs w:val="24"/>
      <w:lang w:eastAsia="fr-CA"/>
    </w:rPr>
  </w:style>
  <w:style w:type="paragraph" w:customStyle="1" w:styleId="EDU6403titretableau">
    <w:name w:val="EDU6403_titre_tableau"/>
    <w:basedOn w:val="Default"/>
    <w:qFormat/>
    <w:rsid w:val="00613E7B"/>
    <w:pPr>
      <w:tabs>
        <w:tab w:val="left" w:pos="1134"/>
      </w:tabs>
      <w:suppressAutoHyphens/>
      <w:spacing w:before="480" w:after="240"/>
    </w:pPr>
    <w:rPr>
      <w:rFonts w:eastAsiaTheme="minorHAnsi" w:cs="Times New Roman"/>
      <w:b/>
      <w:bCs/>
      <w:sz w:val="20"/>
      <w:szCs w:val="18"/>
      <w:lang w:eastAsia="en-US"/>
    </w:rPr>
  </w:style>
  <w:style w:type="paragraph" w:customStyle="1" w:styleId="EDU6403biblio">
    <w:name w:val="EDU6403_biblio"/>
    <w:qFormat/>
    <w:rsid w:val="00102742"/>
    <w:pPr>
      <w:spacing w:after="200" w:line="276" w:lineRule="auto"/>
    </w:pPr>
    <w:rPr>
      <w:rFonts w:ascii="Century Gothic" w:eastAsia="Times New Roman" w:hAnsi="Century Gothic"/>
      <w:noProof/>
      <w:sz w:val="18"/>
      <w:lang w:val="fr-CA" w:eastAsia="fr-CA"/>
    </w:rPr>
  </w:style>
  <w:style w:type="character" w:styleId="Numrodepage">
    <w:name w:val="page number"/>
    <w:basedOn w:val="Policepardfaut"/>
    <w:uiPriority w:val="99"/>
    <w:semiHidden/>
    <w:unhideWhenUsed/>
    <w:rsid w:val="00102742"/>
  </w:style>
  <w:style w:type="paragraph" w:customStyle="1" w:styleId="EDU6403notedebasdepage">
    <w:name w:val="EDU6403_note de bas de page"/>
    <w:basedOn w:val="Notesdebp"/>
    <w:qFormat/>
    <w:rsid w:val="007C5C5C"/>
    <w:pPr>
      <w:spacing w:after="60"/>
    </w:pPr>
    <w:rPr>
      <w:rFonts w:ascii="Arial" w:hAnsi="Arial"/>
      <w:color w:val="212121"/>
      <w:sz w:val="15"/>
    </w:rPr>
  </w:style>
  <w:style w:type="paragraph" w:customStyle="1" w:styleId="EDU6403citation">
    <w:name w:val="EDU6403_citation"/>
    <w:basedOn w:val="EDU6403p9"/>
    <w:qFormat/>
    <w:rsid w:val="00995C23"/>
    <w:pPr>
      <w:spacing w:line="240" w:lineRule="atLeast"/>
      <w:ind w:left="567" w:right="567"/>
    </w:pPr>
  </w:style>
  <w:style w:type="paragraph" w:customStyle="1" w:styleId="EDU6403citationsource">
    <w:name w:val="EDU6403_citation_source"/>
    <w:basedOn w:val="EDU6403citation"/>
    <w:qFormat/>
    <w:rsid w:val="00995C23"/>
    <w:pPr>
      <w:spacing w:before="120" w:line="240" w:lineRule="auto"/>
    </w:pPr>
    <w:rPr>
      <w:i/>
      <w:sz w:val="16"/>
      <w:szCs w:val="16"/>
    </w:rPr>
  </w:style>
  <w:style w:type="paragraph" w:customStyle="1" w:styleId="p1">
    <w:name w:val="p1"/>
    <w:basedOn w:val="Normal"/>
    <w:rsid w:val="000F67D9"/>
    <w:pPr>
      <w:spacing w:before="180" w:after="0" w:line="180" w:lineRule="atLeast"/>
    </w:pPr>
    <w:rPr>
      <w:rFonts w:ascii="Helvetica Neue" w:eastAsia="Calibri" w:hAnsi="Helvetica Neue"/>
      <w:sz w:val="14"/>
      <w:szCs w:val="14"/>
      <w:lang w:val="fr-FR" w:eastAsia="fr-FR"/>
    </w:rPr>
  </w:style>
  <w:style w:type="paragraph" w:customStyle="1" w:styleId="p2">
    <w:name w:val="p2"/>
    <w:basedOn w:val="Normal"/>
    <w:rsid w:val="000F67D9"/>
    <w:pPr>
      <w:spacing w:before="480" w:after="0" w:line="180" w:lineRule="atLeast"/>
    </w:pPr>
    <w:rPr>
      <w:rFonts w:ascii="Helvetica Neue" w:eastAsia="Calibri" w:hAnsi="Helvetica Neue"/>
      <w:sz w:val="12"/>
      <w:szCs w:val="12"/>
      <w:lang w:val="fr-FR" w:eastAsia="fr-FR"/>
    </w:rPr>
  </w:style>
  <w:style w:type="paragraph" w:customStyle="1" w:styleId="p3">
    <w:name w:val="p3"/>
    <w:basedOn w:val="Normal"/>
    <w:rsid w:val="000F67D9"/>
    <w:pPr>
      <w:spacing w:before="465" w:after="0" w:line="180" w:lineRule="atLeast"/>
    </w:pPr>
    <w:rPr>
      <w:rFonts w:ascii="Helvetica Neue" w:eastAsia="Calibri" w:hAnsi="Helvetica Neue"/>
      <w:sz w:val="12"/>
      <w:szCs w:val="12"/>
      <w:lang w:val="fr-FR" w:eastAsia="fr-FR"/>
    </w:rPr>
  </w:style>
  <w:style w:type="paragraph" w:customStyle="1" w:styleId="p4">
    <w:name w:val="p4"/>
    <w:basedOn w:val="Normal"/>
    <w:rsid w:val="000F67D9"/>
    <w:pPr>
      <w:spacing w:before="450" w:after="0" w:line="180" w:lineRule="atLeast"/>
    </w:pPr>
    <w:rPr>
      <w:rFonts w:ascii="Helvetica Neue" w:eastAsia="Calibri" w:hAnsi="Helvetica Neue"/>
      <w:sz w:val="12"/>
      <w:szCs w:val="12"/>
      <w:lang w:val="fr-FR" w:eastAsia="fr-FR"/>
    </w:rPr>
  </w:style>
  <w:style w:type="paragraph" w:customStyle="1" w:styleId="p5">
    <w:name w:val="p5"/>
    <w:basedOn w:val="Normal"/>
    <w:rsid w:val="000F67D9"/>
    <w:pPr>
      <w:spacing w:before="525" w:after="0" w:line="180" w:lineRule="atLeast"/>
    </w:pPr>
    <w:rPr>
      <w:rFonts w:ascii="Helvetica Neue" w:eastAsia="Calibri" w:hAnsi="Helvetica Neue"/>
      <w:sz w:val="12"/>
      <w:szCs w:val="12"/>
      <w:lang w:val="fr-FR" w:eastAsia="fr-FR"/>
    </w:rPr>
  </w:style>
  <w:style w:type="paragraph" w:customStyle="1" w:styleId="p6">
    <w:name w:val="p6"/>
    <w:basedOn w:val="Normal"/>
    <w:rsid w:val="000F67D9"/>
    <w:pPr>
      <w:spacing w:before="600" w:after="0" w:line="180" w:lineRule="atLeast"/>
    </w:pPr>
    <w:rPr>
      <w:rFonts w:ascii="Helvetica LT Std" w:eastAsia="Calibri" w:hAnsi="Helvetica LT Std"/>
      <w:sz w:val="12"/>
      <w:szCs w:val="12"/>
      <w:lang w:val="fr-FR" w:eastAsia="fr-FR"/>
    </w:rPr>
  </w:style>
  <w:style w:type="paragraph" w:customStyle="1" w:styleId="p7">
    <w:name w:val="p7"/>
    <w:basedOn w:val="Normal"/>
    <w:rsid w:val="000F67D9"/>
    <w:pPr>
      <w:spacing w:before="615" w:after="0" w:line="180" w:lineRule="atLeast"/>
    </w:pPr>
    <w:rPr>
      <w:rFonts w:ascii="Helvetica LT Std" w:eastAsia="Calibri" w:hAnsi="Helvetica LT Std"/>
      <w:sz w:val="12"/>
      <w:szCs w:val="12"/>
      <w:lang w:val="fr-FR" w:eastAsia="fr-FR"/>
    </w:rPr>
  </w:style>
  <w:style w:type="paragraph" w:customStyle="1" w:styleId="p8">
    <w:name w:val="p8"/>
    <w:basedOn w:val="Normal"/>
    <w:rsid w:val="000F67D9"/>
    <w:pPr>
      <w:spacing w:before="585" w:after="0" w:line="180" w:lineRule="atLeast"/>
    </w:pPr>
    <w:rPr>
      <w:rFonts w:ascii="Helvetica Neue" w:eastAsia="Calibri" w:hAnsi="Helvetica Neue"/>
      <w:sz w:val="12"/>
      <w:szCs w:val="12"/>
      <w:lang w:val="fr-FR" w:eastAsia="fr-FR"/>
    </w:rPr>
  </w:style>
  <w:style w:type="paragraph" w:customStyle="1" w:styleId="p9">
    <w:name w:val="p9"/>
    <w:basedOn w:val="Normal"/>
    <w:rsid w:val="000F67D9"/>
    <w:pPr>
      <w:spacing w:before="540" w:after="0" w:line="180" w:lineRule="atLeast"/>
    </w:pPr>
    <w:rPr>
      <w:rFonts w:ascii="Helvetica LT Std" w:eastAsia="Calibri" w:hAnsi="Helvetica LT Std"/>
      <w:sz w:val="12"/>
      <w:szCs w:val="12"/>
      <w:lang w:val="fr-FR" w:eastAsia="fr-FR"/>
    </w:rPr>
  </w:style>
  <w:style w:type="paragraph" w:customStyle="1" w:styleId="p10">
    <w:name w:val="p10"/>
    <w:basedOn w:val="Normal"/>
    <w:rsid w:val="000F67D9"/>
    <w:pPr>
      <w:spacing w:after="0" w:line="180" w:lineRule="atLeast"/>
      <w:jc w:val="both"/>
    </w:pPr>
    <w:rPr>
      <w:rFonts w:ascii="Helvetica Neue" w:eastAsia="Calibri" w:hAnsi="Helvetica Neue"/>
      <w:sz w:val="14"/>
      <w:szCs w:val="14"/>
      <w:lang w:val="fr-FR" w:eastAsia="fr-FR"/>
    </w:rPr>
  </w:style>
  <w:style w:type="paragraph" w:customStyle="1" w:styleId="p11">
    <w:name w:val="p11"/>
    <w:basedOn w:val="Normal"/>
    <w:rsid w:val="000F67D9"/>
    <w:pPr>
      <w:spacing w:before="420" w:after="0" w:line="210" w:lineRule="atLeast"/>
      <w:ind w:left="360" w:hanging="360"/>
    </w:pPr>
    <w:rPr>
      <w:rFonts w:ascii="Helvetica LT Std" w:eastAsia="Calibri" w:hAnsi="Helvetica LT Std"/>
      <w:sz w:val="17"/>
      <w:szCs w:val="17"/>
      <w:lang w:val="fr-FR" w:eastAsia="fr-FR"/>
    </w:rPr>
  </w:style>
  <w:style w:type="paragraph" w:customStyle="1" w:styleId="p12">
    <w:name w:val="p12"/>
    <w:basedOn w:val="Normal"/>
    <w:rsid w:val="000F67D9"/>
    <w:pPr>
      <w:spacing w:before="210" w:after="0" w:line="210" w:lineRule="atLeast"/>
      <w:jc w:val="both"/>
    </w:pPr>
    <w:rPr>
      <w:rFonts w:ascii="Helvetica Neue" w:eastAsia="Calibri" w:hAnsi="Helvetica Neue"/>
      <w:sz w:val="17"/>
      <w:szCs w:val="17"/>
      <w:lang w:val="fr-FR" w:eastAsia="fr-FR"/>
    </w:rPr>
  </w:style>
  <w:style w:type="paragraph" w:customStyle="1" w:styleId="p13">
    <w:name w:val="p13"/>
    <w:basedOn w:val="Normal"/>
    <w:rsid w:val="000F67D9"/>
    <w:pPr>
      <w:spacing w:before="540" w:after="0" w:line="210" w:lineRule="atLeast"/>
      <w:ind w:left="360" w:hanging="360"/>
    </w:pPr>
    <w:rPr>
      <w:rFonts w:ascii="Helvetica LT Std" w:eastAsia="Calibri" w:hAnsi="Helvetica LT Std"/>
      <w:sz w:val="17"/>
      <w:szCs w:val="17"/>
      <w:lang w:val="fr-FR" w:eastAsia="fr-FR"/>
    </w:rPr>
  </w:style>
  <w:style w:type="paragraph" w:customStyle="1" w:styleId="p14">
    <w:name w:val="p14"/>
    <w:basedOn w:val="Normal"/>
    <w:rsid w:val="000F67D9"/>
    <w:pPr>
      <w:spacing w:before="180" w:after="0" w:line="180" w:lineRule="atLeast"/>
      <w:ind w:left="540"/>
      <w:jc w:val="both"/>
    </w:pPr>
    <w:rPr>
      <w:rFonts w:ascii="Helvetica Neue" w:eastAsia="Calibri" w:hAnsi="Helvetica Neue"/>
      <w:sz w:val="15"/>
      <w:szCs w:val="15"/>
      <w:lang w:val="fr-FR" w:eastAsia="fr-FR"/>
    </w:rPr>
  </w:style>
  <w:style w:type="paragraph" w:customStyle="1" w:styleId="p15">
    <w:name w:val="p15"/>
    <w:basedOn w:val="Normal"/>
    <w:rsid w:val="000F67D9"/>
    <w:pPr>
      <w:spacing w:before="105" w:after="0" w:line="210" w:lineRule="atLeast"/>
      <w:jc w:val="both"/>
    </w:pPr>
    <w:rPr>
      <w:rFonts w:ascii="Helvetica Neue" w:eastAsia="Calibri" w:hAnsi="Helvetica Neue"/>
      <w:sz w:val="17"/>
      <w:szCs w:val="17"/>
      <w:lang w:val="fr-FR" w:eastAsia="fr-FR"/>
    </w:rPr>
  </w:style>
  <w:style w:type="paragraph" w:customStyle="1" w:styleId="p16">
    <w:name w:val="p16"/>
    <w:basedOn w:val="Normal"/>
    <w:rsid w:val="000F67D9"/>
    <w:pPr>
      <w:spacing w:before="105" w:after="0" w:line="210" w:lineRule="atLeast"/>
      <w:ind w:left="360" w:hanging="360"/>
      <w:jc w:val="both"/>
    </w:pPr>
    <w:rPr>
      <w:rFonts w:ascii="Helvetica Neue" w:eastAsia="Calibri" w:hAnsi="Helvetica Neue"/>
      <w:sz w:val="17"/>
      <w:szCs w:val="17"/>
      <w:lang w:val="fr-FR" w:eastAsia="fr-FR"/>
    </w:rPr>
  </w:style>
  <w:style w:type="paragraph" w:customStyle="1" w:styleId="p17">
    <w:name w:val="p17"/>
    <w:basedOn w:val="Normal"/>
    <w:rsid w:val="000F67D9"/>
    <w:pPr>
      <w:spacing w:before="210" w:after="0" w:line="210" w:lineRule="atLeast"/>
      <w:ind w:left="360" w:hanging="360"/>
      <w:jc w:val="both"/>
    </w:pPr>
    <w:rPr>
      <w:rFonts w:ascii="Helvetica Neue" w:eastAsia="Calibri" w:hAnsi="Helvetica Neue"/>
      <w:sz w:val="17"/>
      <w:szCs w:val="17"/>
      <w:lang w:val="fr-FR" w:eastAsia="fr-FR"/>
    </w:rPr>
  </w:style>
  <w:style w:type="paragraph" w:customStyle="1" w:styleId="p18">
    <w:name w:val="p18"/>
    <w:basedOn w:val="Normal"/>
    <w:rsid w:val="000F67D9"/>
    <w:pPr>
      <w:spacing w:before="105" w:after="0" w:line="210" w:lineRule="atLeast"/>
      <w:ind w:left="720" w:hanging="360"/>
      <w:jc w:val="both"/>
    </w:pPr>
    <w:rPr>
      <w:rFonts w:ascii="Helvetica Neue" w:eastAsia="Calibri" w:hAnsi="Helvetica Neue"/>
      <w:sz w:val="17"/>
      <w:szCs w:val="17"/>
      <w:lang w:val="fr-FR" w:eastAsia="fr-FR"/>
    </w:rPr>
  </w:style>
  <w:style w:type="paragraph" w:customStyle="1" w:styleId="p19">
    <w:name w:val="p19"/>
    <w:basedOn w:val="Normal"/>
    <w:rsid w:val="000F67D9"/>
    <w:pPr>
      <w:spacing w:before="60" w:after="0" w:line="240" w:lineRule="auto"/>
      <w:jc w:val="both"/>
    </w:pPr>
    <w:rPr>
      <w:rFonts w:ascii="Helvetica Neue" w:eastAsia="Calibri" w:hAnsi="Helvetica Neue"/>
      <w:sz w:val="14"/>
      <w:szCs w:val="14"/>
      <w:lang w:val="fr-FR" w:eastAsia="fr-FR"/>
    </w:rPr>
  </w:style>
  <w:style w:type="paragraph" w:customStyle="1" w:styleId="p20">
    <w:name w:val="p20"/>
    <w:basedOn w:val="Normal"/>
    <w:rsid w:val="000F67D9"/>
    <w:pPr>
      <w:spacing w:after="0" w:line="240" w:lineRule="atLeast"/>
      <w:jc w:val="both"/>
    </w:pPr>
    <w:rPr>
      <w:rFonts w:ascii="Helvetica Neue" w:eastAsia="Calibri" w:hAnsi="Helvetica Neue"/>
      <w:sz w:val="14"/>
      <w:szCs w:val="14"/>
      <w:lang w:val="fr-FR" w:eastAsia="fr-FR"/>
    </w:rPr>
  </w:style>
  <w:style w:type="paragraph" w:customStyle="1" w:styleId="p21">
    <w:name w:val="p21"/>
    <w:basedOn w:val="Normal"/>
    <w:rsid w:val="000F67D9"/>
    <w:pPr>
      <w:spacing w:after="270" w:line="240" w:lineRule="atLeast"/>
      <w:jc w:val="both"/>
    </w:pPr>
    <w:rPr>
      <w:rFonts w:ascii="Helvetica Neue" w:eastAsia="Calibri" w:hAnsi="Helvetica Neue"/>
      <w:sz w:val="14"/>
      <w:szCs w:val="14"/>
      <w:lang w:val="fr-FR" w:eastAsia="fr-FR"/>
    </w:rPr>
  </w:style>
  <w:style w:type="paragraph" w:customStyle="1" w:styleId="p22">
    <w:name w:val="p22"/>
    <w:basedOn w:val="Normal"/>
    <w:rsid w:val="000F67D9"/>
    <w:pPr>
      <w:spacing w:before="75" w:after="0" w:line="240" w:lineRule="auto"/>
      <w:jc w:val="both"/>
    </w:pPr>
    <w:rPr>
      <w:rFonts w:ascii="Helvetica Neue" w:eastAsia="Calibri" w:hAnsi="Helvetica Neue"/>
      <w:sz w:val="14"/>
      <w:szCs w:val="14"/>
      <w:lang w:val="fr-FR" w:eastAsia="fr-FR"/>
    </w:rPr>
  </w:style>
  <w:style w:type="character" w:customStyle="1" w:styleId="s1">
    <w:name w:val="s1"/>
    <w:basedOn w:val="Policepardfaut"/>
    <w:rsid w:val="000F67D9"/>
    <w:rPr>
      <w:rFonts w:ascii="Helvetica Neue" w:hAnsi="Helvetica Neue" w:hint="default"/>
      <w:sz w:val="14"/>
      <w:szCs w:val="14"/>
    </w:rPr>
  </w:style>
  <w:style w:type="character" w:customStyle="1" w:styleId="s2">
    <w:name w:val="s2"/>
    <w:basedOn w:val="Policepardfaut"/>
    <w:rsid w:val="000F67D9"/>
    <w:rPr>
      <w:rFonts w:ascii="Helvetica LT Std" w:hAnsi="Helvetica LT Std" w:hint="default"/>
      <w:sz w:val="17"/>
      <w:szCs w:val="17"/>
    </w:rPr>
  </w:style>
  <w:style w:type="character" w:customStyle="1" w:styleId="apple-tab-span">
    <w:name w:val="apple-tab-span"/>
    <w:basedOn w:val="Policepardfaut"/>
    <w:rsid w:val="000F67D9"/>
  </w:style>
  <w:style w:type="paragraph" w:customStyle="1" w:styleId="EDU6403encadr">
    <w:name w:val="EDU6403_encadré"/>
    <w:basedOn w:val="Normal"/>
    <w:qFormat/>
    <w:rsid w:val="00285F0B"/>
    <w:pPr>
      <w:suppressAutoHyphens/>
      <w:spacing w:before="240" w:after="0" w:line="240" w:lineRule="auto"/>
      <w:ind w:left="851" w:right="567"/>
      <w:jc w:val="both"/>
    </w:pPr>
    <w:rPr>
      <w:rFonts w:ascii="Arial Narrow" w:eastAsia="Calibri" w:hAnsi="Arial Narrow" w:cs="Lucida Grande"/>
      <w:b/>
      <w:bCs/>
      <w:color w:val="000000"/>
      <w:sz w:val="18"/>
      <w:szCs w:val="15"/>
      <w:lang w:val="fr-FR" w:eastAsia="fr-FR"/>
    </w:rPr>
  </w:style>
  <w:style w:type="paragraph" w:customStyle="1" w:styleId="EDU6403e6tiret">
    <w:name w:val="EDU6403_e.6 (tiret)"/>
    <w:qFormat/>
    <w:rsid w:val="007624D2"/>
    <w:pPr>
      <w:widowControl w:val="0"/>
      <w:numPr>
        <w:numId w:val="3"/>
      </w:numPr>
      <w:suppressAutoHyphens/>
      <w:spacing w:before="120" w:line="300" w:lineRule="exact"/>
      <w:ind w:left="289" w:hanging="278"/>
    </w:pPr>
    <w:rPr>
      <w:rFonts w:ascii="Arial" w:hAnsi="Arial"/>
      <w:color w:val="262626" w:themeColor="text1" w:themeTint="D9"/>
      <w:szCs w:val="18"/>
      <w:lang w:val="fr-CA" w:eastAsia="fr-CA"/>
    </w:rPr>
  </w:style>
  <w:style w:type="paragraph" w:customStyle="1" w:styleId="EDU6403e6chiffre">
    <w:name w:val="EDU6403_e6 (chiffre)"/>
    <w:qFormat/>
    <w:rsid w:val="00D74097"/>
    <w:pPr>
      <w:keepNext/>
      <w:keepLines/>
      <w:numPr>
        <w:numId w:val="4"/>
      </w:numPr>
      <w:spacing w:before="240" w:line="300" w:lineRule="exact"/>
      <w:ind w:left="357" w:hanging="357"/>
    </w:pPr>
    <w:rPr>
      <w:rFonts w:ascii="Arial" w:eastAsiaTheme="minorHAnsi" w:hAnsi="Arial"/>
      <w:color w:val="212121"/>
      <w:szCs w:val="18"/>
      <w:lang w:val="fr-CA" w:eastAsia="en-US"/>
    </w:rPr>
  </w:style>
  <w:style w:type="paragraph" w:customStyle="1" w:styleId="EDU6403e26tiret">
    <w:name w:val="EDU6403_e2.6 (tiret)"/>
    <w:qFormat/>
    <w:rsid w:val="00D74097"/>
    <w:pPr>
      <w:numPr>
        <w:numId w:val="5"/>
      </w:numPr>
      <w:spacing w:before="120" w:line="300" w:lineRule="exact"/>
      <w:ind w:left="709" w:hanging="329"/>
      <w:jc w:val="both"/>
    </w:pPr>
    <w:rPr>
      <w:rFonts w:ascii="Arial" w:hAnsi="Arial"/>
      <w:color w:val="262626" w:themeColor="text1" w:themeTint="D9"/>
    </w:rPr>
  </w:style>
  <w:style w:type="paragraph" w:customStyle="1" w:styleId="EDU6403e212tiret">
    <w:name w:val="EDU6403_e2.12 (tiret)"/>
    <w:qFormat/>
    <w:rsid w:val="00D74097"/>
    <w:pPr>
      <w:keepNext/>
      <w:numPr>
        <w:numId w:val="6"/>
      </w:numPr>
      <w:spacing w:before="240" w:line="300" w:lineRule="atLeast"/>
      <w:ind w:left="284" w:hanging="284"/>
    </w:pPr>
    <w:rPr>
      <w:rFonts w:ascii="Arial" w:hAnsi="Arial"/>
      <w:color w:val="262626" w:themeColor="text1" w:themeTint="D9"/>
      <w:lang w:val="fr-CA" w:eastAsia="fr-CA"/>
    </w:rPr>
  </w:style>
  <w:style w:type="paragraph" w:customStyle="1" w:styleId="EDU6403p26">
    <w:name w:val="EDU6403_p2.6"/>
    <w:qFormat/>
    <w:rsid w:val="00EB0269"/>
    <w:pPr>
      <w:spacing w:before="120" w:line="300" w:lineRule="exact"/>
      <w:ind w:left="294"/>
    </w:pPr>
    <w:rPr>
      <w:rFonts w:ascii="Arial" w:eastAsiaTheme="minorHAnsi" w:hAnsi="Arial" w:cs="Arial"/>
      <w:color w:val="212121"/>
      <w:lang w:eastAsia="en-US"/>
    </w:rPr>
  </w:style>
  <w:style w:type="paragraph" w:customStyle="1" w:styleId="EDU6403p36">
    <w:name w:val="EDU6403_p3.6"/>
    <w:basedOn w:val="EDU6403p26"/>
    <w:qFormat/>
    <w:rsid w:val="007B656A"/>
    <w:pPr>
      <w:spacing w:line="260" w:lineRule="atLeast"/>
      <w:ind w:left="726"/>
      <w:jc w:val="both"/>
    </w:pPr>
    <w:rPr>
      <w:color w:val="262626" w:themeColor="text1" w:themeTint="D9"/>
    </w:rPr>
  </w:style>
  <w:style w:type="paragraph" w:customStyle="1" w:styleId="p23">
    <w:name w:val="p23"/>
    <w:basedOn w:val="Normal"/>
    <w:rsid w:val="00C0248E"/>
    <w:pPr>
      <w:spacing w:after="240" w:line="240" w:lineRule="atLeast"/>
      <w:jc w:val="both"/>
    </w:pPr>
    <w:rPr>
      <w:rFonts w:ascii="Helvetica" w:eastAsia="Calibri" w:hAnsi="Helvetica"/>
      <w:sz w:val="14"/>
      <w:szCs w:val="14"/>
      <w:lang w:val="fr-FR" w:eastAsia="fr-FR"/>
    </w:rPr>
  </w:style>
  <w:style w:type="paragraph" w:customStyle="1" w:styleId="p24">
    <w:name w:val="p24"/>
    <w:basedOn w:val="Normal"/>
    <w:rsid w:val="00C0248E"/>
    <w:pPr>
      <w:spacing w:before="330" w:after="0" w:line="210" w:lineRule="atLeast"/>
      <w:ind w:left="360" w:hanging="360"/>
      <w:jc w:val="both"/>
    </w:pPr>
    <w:rPr>
      <w:rFonts w:ascii="Helvetica" w:eastAsia="Calibri" w:hAnsi="Helvetica"/>
      <w:sz w:val="17"/>
      <w:szCs w:val="17"/>
      <w:lang w:val="fr-FR" w:eastAsia="fr-FR"/>
    </w:rPr>
  </w:style>
  <w:style w:type="paragraph" w:customStyle="1" w:styleId="p25">
    <w:name w:val="p25"/>
    <w:basedOn w:val="Normal"/>
    <w:rsid w:val="00C0248E"/>
    <w:pPr>
      <w:spacing w:before="270" w:after="0" w:line="210" w:lineRule="atLeast"/>
      <w:ind w:left="360" w:hanging="360"/>
      <w:jc w:val="both"/>
    </w:pPr>
    <w:rPr>
      <w:rFonts w:ascii="Helvetica" w:eastAsia="Calibri" w:hAnsi="Helvetica"/>
      <w:sz w:val="17"/>
      <w:szCs w:val="17"/>
      <w:lang w:val="fr-FR" w:eastAsia="fr-FR"/>
    </w:rPr>
  </w:style>
  <w:style w:type="paragraph" w:customStyle="1" w:styleId="p26">
    <w:name w:val="p26"/>
    <w:basedOn w:val="Normal"/>
    <w:rsid w:val="00C0248E"/>
    <w:pPr>
      <w:spacing w:before="210" w:after="0" w:line="210" w:lineRule="atLeast"/>
      <w:ind w:left="60"/>
      <w:jc w:val="both"/>
    </w:pPr>
    <w:rPr>
      <w:rFonts w:ascii="Helvetica" w:eastAsia="Calibri" w:hAnsi="Helvetica"/>
      <w:sz w:val="14"/>
      <w:szCs w:val="14"/>
      <w:lang w:val="fr-FR" w:eastAsia="fr-FR"/>
    </w:rPr>
  </w:style>
  <w:style w:type="paragraph" w:customStyle="1" w:styleId="p27">
    <w:name w:val="p27"/>
    <w:basedOn w:val="Normal"/>
    <w:rsid w:val="00C0248E"/>
    <w:pPr>
      <w:spacing w:before="150" w:after="0" w:line="210" w:lineRule="atLeast"/>
      <w:jc w:val="both"/>
    </w:pPr>
    <w:rPr>
      <w:rFonts w:ascii="Helvetica" w:eastAsia="Calibri" w:hAnsi="Helvetica"/>
      <w:sz w:val="14"/>
      <w:szCs w:val="14"/>
      <w:lang w:val="fr-FR" w:eastAsia="fr-FR"/>
    </w:rPr>
  </w:style>
  <w:style w:type="paragraph" w:customStyle="1" w:styleId="p28">
    <w:name w:val="p28"/>
    <w:basedOn w:val="Normal"/>
    <w:rsid w:val="00C0248E"/>
    <w:pPr>
      <w:spacing w:before="105" w:after="0" w:line="210" w:lineRule="atLeast"/>
      <w:ind w:left="360"/>
      <w:jc w:val="both"/>
    </w:pPr>
    <w:rPr>
      <w:rFonts w:ascii="Helvetica" w:eastAsia="Calibri" w:hAnsi="Helvetica"/>
      <w:sz w:val="17"/>
      <w:szCs w:val="17"/>
      <w:lang w:val="fr-FR" w:eastAsia="fr-FR"/>
    </w:rPr>
  </w:style>
  <w:style w:type="paragraph" w:customStyle="1" w:styleId="EDU6403source">
    <w:name w:val="EDU6403_source"/>
    <w:qFormat/>
    <w:rsid w:val="00FD271C"/>
    <w:pPr>
      <w:spacing w:before="120" w:after="240"/>
    </w:pPr>
    <w:rPr>
      <w:rFonts w:ascii="Arial" w:eastAsiaTheme="minorHAnsi" w:hAnsi="Arial" w:cs="Arial"/>
      <w:color w:val="212121"/>
      <w:sz w:val="15"/>
      <w:szCs w:val="18"/>
      <w:lang w:eastAsia="fr-CA"/>
    </w:rPr>
  </w:style>
  <w:style w:type="paragraph" w:customStyle="1" w:styleId="EDU6403tabe6tiret">
    <w:name w:val="EDU6403_tab_e.6(tiret)"/>
    <w:qFormat/>
    <w:rsid w:val="00D74097"/>
    <w:pPr>
      <w:numPr>
        <w:numId w:val="7"/>
      </w:numPr>
      <w:suppressAutoHyphens/>
      <w:spacing w:before="60"/>
      <w:ind w:left="419" w:hanging="357"/>
    </w:pPr>
    <w:rPr>
      <w:rFonts w:ascii="Arial" w:hAnsi="Arial"/>
      <w:color w:val="262626" w:themeColor="text1" w:themeTint="D9"/>
      <w:lang w:val="fr-CA" w:eastAsia="fr-CA"/>
    </w:rPr>
  </w:style>
  <w:style w:type="paragraph" w:customStyle="1" w:styleId="edu6403p212">
    <w:name w:val="edu6403_p2.12"/>
    <w:basedOn w:val="EDU6403e6tiret"/>
    <w:qFormat/>
    <w:rsid w:val="00D74097"/>
    <w:pPr>
      <w:ind w:hanging="351"/>
    </w:pPr>
  </w:style>
  <w:style w:type="paragraph" w:customStyle="1" w:styleId="EDU6403tabH112points">
    <w:name w:val="EDU6403_tab_H1 (12 points)"/>
    <w:qFormat/>
    <w:rsid w:val="00285F0B"/>
    <w:rPr>
      <w:rFonts w:ascii="Arial" w:hAnsi="Arial" w:cstheme="majorBidi"/>
      <w:color w:val="212121"/>
      <w:sz w:val="24"/>
      <w:szCs w:val="28"/>
      <w:lang w:val="fr-CA" w:eastAsia="fr-CA"/>
    </w:rPr>
  </w:style>
  <w:style w:type="paragraph" w:customStyle="1" w:styleId="edu6403tabe6chiffre">
    <w:name w:val="edu6403_tab_e6(chiffre)"/>
    <w:qFormat/>
    <w:rsid w:val="00050323"/>
    <w:pPr>
      <w:suppressLineNumbers/>
      <w:suppressAutoHyphens/>
      <w:spacing w:before="120" w:line="300" w:lineRule="exact"/>
      <w:ind w:left="306" w:hanging="306"/>
    </w:pPr>
    <w:rPr>
      <w:rFonts w:ascii="Arial" w:eastAsiaTheme="minorHAnsi" w:hAnsi="Arial" w:cs="Arial"/>
      <w:b/>
      <w:color w:val="212121"/>
      <w:lang w:val="fr-CA" w:eastAsia="en-US"/>
    </w:rPr>
  </w:style>
  <w:style w:type="paragraph" w:customStyle="1" w:styleId="EDU6403tabp6">
    <w:name w:val="EDU6403_tab.p6"/>
    <w:qFormat/>
    <w:rsid w:val="00FB61BF"/>
    <w:pPr>
      <w:suppressAutoHyphens/>
      <w:spacing w:before="120" w:line="260" w:lineRule="exact"/>
      <w:ind w:left="323"/>
    </w:pPr>
    <w:rPr>
      <w:rFonts w:ascii="Arial" w:eastAsiaTheme="minorHAnsi" w:hAnsi="Arial" w:cs="Arial"/>
      <w:color w:val="212121"/>
      <w:lang w:val="fr-CA" w:eastAsia="en-US"/>
    </w:rPr>
  </w:style>
  <w:style w:type="paragraph" w:customStyle="1" w:styleId="edu6403tabe6lettre">
    <w:name w:val="edu6403_tab_e6 (lettre)"/>
    <w:qFormat/>
    <w:rsid w:val="00FB61BF"/>
    <w:pPr>
      <w:suppressLineNumbers/>
      <w:suppressAutoHyphens/>
      <w:spacing w:before="240" w:line="260" w:lineRule="exact"/>
      <w:ind w:left="335" w:hanging="335"/>
    </w:pPr>
    <w:rPr>
      <w:rFonts w:ascii="Arial" w:eastAsiaTheme="minorHAnsi" w:hAnsi="Arial" w:cs="Arial"/>
      <w:color w:val="212121"/>
      <w:szCs w:val="18"/>
      <w:lang w:val="fr-CA" w:eastAsia="en-US"/>
    </w:rPr>
  </w:style>
  <w:style w:type="paragraph" w:customStyle="1" w:styleId="EDU6403tabH1">
    <w:name w:val="EDU6403_tab_H1"/>
    <w:basedOn w:val="EDU6403H3"/>
    <w:qFormat/>
    <w:rsid w:val="00FB61BF"/>
    <w:pPr>
      <w:tabs>
        <w:tab w:val="left" w:pos="3148"/>
      </w:tabs>
      <w:spacing w:before="0" w:after="0"/>
    </w:pPr>
    <w:rPr>
      <w:rFonts w:ascii="Arial" w:hAnsi="Arial"/>
      <w:lang w:val="fr-CA" w:eastAsia="fr-FR"/>
    </w:rPr>
  </w:style>
  <w:style w:type="paragraph" w:customStyle="1" w:styleId="EDU6403tabp12">
    <w:name w:val="EDU6403_tab.p12"/>
    <w:basedOn w:val="EDU6403tabp6"/>
    <w:qFormat/>
    <w:rsid w:val="009275A1"/>
    <w:pPr>
      <w:suppressLineNumbers/>
      <w:suppressAutoHyphens w:val="0"/>
      <w:spacing w:before="240"/>
    </w:pPr>
  </w:style>
  <w:style w:type="character" w:customStyle="1" w:styleId="s3">
    <w:name w:val="s3"/>
    <w:basedOn w:val="Policepardfaut"/>
    <w:rsid w:val="00CD2CB3"/>
    <w:rPr>
      <w:spacing w:val="-5"/>
    </w:rPr>
  </w:style>
  <w:style w:type="paragraph" w:customStyle="1" w:styleId="EDU6403H3numration">
    <w:name w:val="EDU6403_H3 (énumération)"/>
    <w:qFormat/>
    <w:rsid w:val="00D74097"/>
    <w:pPr>
      <w:keepNext/>
      <w:numPr>
        <w:numId w:val="8"/>
      </w:numPr>
      <w:spacing w:before="720"/>
      <w:ind w:left="11" w:firstLine="0"/>
    </w:pPr>
    <w:rPr>
      <w:rFonts w:ascii="Arial" w:eastAsiaTheme="minorHAnsi" w:hAnsi="Arial"/>
      <w:color w:val="212121"/>
      <w:sz w:val="28"/>
      <w:szCs w:val="24"/>
      <w:lang w:eastAsia="en-US"/>
    </w:rPr>
  </w:style>
  <w:style w:type="paragraph" w:customStyle="1" w:styleId="EDU6403H4">
    <w:name w:val="EDU6403_H4"/>
    <w:qFormat/>
    <w:rsid w:val="00D74097"/>
    <w:pPr>
      <w:keepNext/>
      <w:numPr>
        <w:ilvl w:val="1"/>
        <w:numId w:val="8"/>
      </w:numPr>
      <w:spacing w:before="360"/>
      <w:ind w:left="708" w:hanging="680"/>
    </w:pPr>
    <w:rPr>
      <w:rFonts w:ascii="Arial" w:eastAsiaTheme="minorHAnsi" w:hAnsi="Arial"/>
      <w:b/>
      <w:color w:val="212121"/>
      <w:sz w:val="24"/>
      <w:szCs w:val="24"/>
      <w:lang w:eastAsia="en-US"/>
    </w:rPr>
  </w:style>
  <w:style w:type="paragraph" w:customStyle="1" w:styleId="EDU6403H5">
    <w:name w:val="EDU6403_H5"/>
    <w:qFormat/>
    <w:rsid w:val="00D74097"/>
    <w:pPr>
      <w:numPr>
        <w:ilvl w:val="2"/>
        <w:numId w:val="8"/>
      </w:numPr>
      <w:tabs>
        <w:tab w:val="left" w:pos="1985"/>
      </w:tabs>
      <w:spacing w:before="420" w:line="210" w:lineRule="atLeast"/>
      <w:ind w:left="713" w:hanging="721"/>
    </w:pPr>
    <w:rPr>
      <w:rFonts w:ascii="Arial" w:hAnsi="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9481">
      <w:bodyDiv w:val="1"/>
      <w:marLeft w:val="0"/>
      <w:marRight w:val="0"/>
      <w:marTop w:val="0"/>
      <w:marBottom w:val="0"/>
      <w:divBdr>
        <w:top w:val="none" w:sz="0" w:space="0" w:color="auto"/>
        <w:left w:val="none" w:sz="0" w:space="0" w:color="auto"/>
        <w:bottom w:val="none" w:sz="0" w:space="0" w:color="auto"/>
        <w:right w:val="none" w:sz="0" w:space="0" w:color="auto"/>
      </w:divBdr>
    </w:div>
    <w:div w:id="22824270">
      <w:bodyDiv w:val="1"/>
      <w:marLeft w:val="0"/>
      <w:marRight w:val="0"/>
      <w:marTop w:val="0"/>
      <w:marBottom w:val="0"/>
      <w:divBdr>
        <w:top w:val="none" w:sz="0" w:space="0" w:color="auto"/>
        <w:left w:val="none" w:sz="0" w:space="0" w:color="auto"/>
        <w:bottom w:val="none" w:sz="0" w:space="0" w:color="auto"/>
        <w:right w:val="none" w:sz="0" w:space="0" w:color="auto"/>
      </w:divBdr>
    </w:div>
    <w:div w:id="28996000">
      <w:bodyDiv w:val="1"/>
      <w:marLeft w:val="0"/>
      <w:marRight w:val="0"/>
      <w:marTop w:val="0"/>
      <w:marBottom w:val="0"/>
      <w:divBdr>
        <w:top w:val="none" w:sz="0" w:space="0" w:color="auto"/>
        <w:left w:val="none" w:sz="0" w:space="0" w:color="auto"/>
        <w:bottom w:val="none" w:sz="0" w:space="0" w:color="auto"/>
        <w:right w:val="none" w:sz="0" w:space="0" w:color="auto"/>
      </w:divBdr>
    </w:div>
    <w:div w:id="33580924">
      <w:bodyDiv w:val="1"/>
      <w:marLeft w:val="0"/>
      <w:marRight w:val="0"/>
      <w:marTop w:val="0"/>
      <w:marBottom w:val="0"/>
      <w:divBdr>
        <w:top w:val="none" w:sz="0" w:space="0" w:color="auto"/>
        <w:left w:val="none" w:sz="0" w:space="0" w:color="auto"/>
        <w:bottom w:val="none" w:sz="0" w:space="0" w:color="auto"/>
        <w:right w:val="none" w:sz="0" w:space="0" w:color="auto"/>
      </w:divBdr>
    </w:div>
    <w:div w:id="37827036">
      <w:bodyDiv w:val="1"/>
      <w:marLeft w:val="0"/>
      <w:marRight w:val="0"/>
      <w:marTop w:val="0"/>
      <w:marBottom w:val="0"/>
      <w:divBdr>
        <w:top w:val="none" w:sz="0" w:space="0" w:color="auto"/>
        <w:left w:val="none" w:sz="0" w:space="0" w:color="auto"/>
        <w:bottom w:val="none" w:sz="0" w:space="0" w:color="auto"/>
        <w:right w:val="none" w:sz="0" w:space="0" w:color="auto"/>
      </w:divBdr>
    </w:div>
    <w:div w:id="46881081">
      <w:bodyDiv w:val="1"/>
      <w:marLeft w:val="0"/>
      <w:marRight w:val="0"/>
      <w:marTop w:val="0"/>
      <w:marBottom w:val="0"/>
      <w:divBdr>
        <w:top w:val="none" w:sz="0" w:space="0" w:color="auto"/>
        <w:left w:val="none" w:sz="0" w:space="0" w:color="auto"/>
        <w:bottom w:val="none" w:sz="0" w:space="0" w:color="auto"/>
        <w:right w:val="none" w:sz="0" w:space="0" w:color="auto"/>
      </w:divBdr>
    </w:div>
    <w:div w:id="75132413">
      <w:bodyDiv w:val="1"/>
      <w:marLeft w:val="0"/>
      <w:marRight w:val="0"/>
      <w:marTop w:val="0"/>
      <w:marBottom w:val="0"/>
      <w:divBdr>
        <w:top w:val="none" w:sz="0" w:space="0" w:color="auto"/>
        <w:left w:val="none" w:sz="0" w:space="0" w:color="auto"/>
        <w:bottom w:val="none" w:sz="0" w:space="0" w:color="auto"/>
        <w:right w:val="none" w:sz="0" w:space="0" w:color="auto"/>
      </w:divBdr>
    </w:div>
    <w:div w:id="76905986">
      <w:bodyDiv w:val="1"/>
      <w:marLeft w:val="0"/>
      <w:marRight w:val="0"/>
      <w:marTop w:val="0"/>
      <w:marBottom w:val="0"/>
      <w:divBdr>
        <w:top w:val="none" w:sz="0" w:space="0" w:color="auto"/>
        <w:left w:val="none" w:sz="0" w:space="0" w:color="auto"/>
        <w:bottom w:val="none" w:sz="0" w:space="0" w:color="auto"/>
        <w:right w:val="none" w:sz="0" w:space="0" w:color="auto"/>
      </w:divBdr>
    </w:div>
    <w:div w:id="82924516">
      <w:bodyDiv w:val="1"/>
      <w:marLeft w:val="0"/>
      <w:marRight w:val="0"/>
      <w:marTop w:val="0"/>
      <w:marBottom w:val="0"/>
      <w:divBdr>
        <w:top w:val="none" w:sz="0" w:space="0" w:color="auto"/>
        <w:left w:val="none" w:sz="0" w:space="0" w:color="auto"/>
        <w:bottom w:val="none" w:sz="0" w:space="0" w:color="auto"/>
        <w:right w:val="none" w:sz="0" w:space="0" w:color="auto"/>
      </w:divBdr>
    </w:div>
    <w:div w:id="85736996">
      <w:bodyDiv w:val="1"/>
      <w:marLeft w:val="0"/>
      <w:marRight w:val="0"/>
      <w:marTop w:val="0"/>
      <w:marBottom w:val="0"/>
      <w:divBdr>
        <w:top w:val="none" w:sz="0" w:space="0" w:color="auto"/>
        <w:left w:val="none" w:sz="0" w:space="0" w:color="auto"/>
        <w:bottom w:val="none" w:sz="0" w:space="0" w:color="auto"/>
        <w:right w:val="none" w:sz="0" w:space="0" w:color="auto"/>
      </w:divBdr>
    </w:div>
    <w:div w:id="90668567">
      <w:bodyDiv w:val="1"/>
      <w:marLeft w:val="0"/>
      <w:marRight w:val="0"/>
      <w:marTop w:val="0"/>
      <w:marBottom w:val="0"/>
      <w:divBdr>
        <w:top w:val="none" w:sz="0" w:space="0" w:color="auto"/>
        <w:left w:val="none" w:sz="0" w:space="0" w:color="auto"/>
        <w:bottom w:val="none" w:sz="0" w:space="0" w:color="auto"/>
        <w:right w:val="none" w:sz="0" w:space="0" w:color="auto"/>
      </w:divBdr>
    </w:div>
    <w:div w:id="116488343">
      <w:bodyDiv w:val="1"/>
      <w:marLeft w:val="0"/>
      <w:marRight w:val="0"/>
      <w:marTop w:val="0"/>
      <w:marBottom w:val="0"/>
      <w:divBdr>
        <w:top w:val="none" w:sz="0" w:space="0" w:color="auto"/>
        <w:left w:val="none" w:sz="0" w:space="0" w:color="auto"/>
        <w:bottom w:val="none" w:sz="0" w:space="0" w:color="auto"/>
        <w:right w:val="none" w:sz="0" w:space="0" w:color="auto"/>
      </w:divBdr>
    </w:div>
    <w:div w:id="148837089">
      <w:bodyDiv w:val="1"/>
      <w:marLeft w:val="0"/>
      <w:marRight w:val="0"/>
      <w:marTop w:val="0"/>
      <w:marBottom w:val="0"/>
      <w:divBdr>
        <w:top w:val="none" w:sz="0" w:space="0" w:color="auto"/>
        <w:left w:val="none" w:sz="0" w:space="0" w:color="auto"/>
        <w:bottom w:val="none" w:sz="0" w:space="0" w:color="auto"/>
        <w:right w:val="none" w:sz="0" w:space="0" w:color="auto"/>
      </w:divBdr>
    </w:div>
    <w:div w:id="149054619">
      <w:bodyDiv w:val="1"/>
      <w:marLeft w:val="0"/>
      <w:marRight w:val="0"/>
      <w:marTop w:val="0"/>
      <w:marBottom w:val="0"/>
      <w:divBdr>
        <w:top w:val="none" w:sz="0" w:space="0" w:color="auto"/>
        <w:left w:val="none" w:sz="0" w:space="0" w:color="auto"/>
        <w:bottom w:val="none" w:sz="0" w:space="0" w:color="auto"/>
        <w:right w:val="none" w:sz="0" w:space="0" w:color="auto"/>
      </w:divBdr>
    </w:div>
    <w:div w:id="169684166">
      <w:bodyDiv w:val="1"/>
      <w:marLeft w:val="0"/>
      <w:marRight w:val="0"/>
      <w:marTop w:val="0"/>
      <w:marBottom w:val="0"/>
      <w:divBdr>
        <w:top w:val="none" w:sz="0" w:space="0" w:color="auto"/>
        <w:left w:val="none" w:sz="0" w:space="0" w:color="auto"/>
        <w:bottom w:val="none" w:sz="0" w:space="0" w:color="auto"/>
        <w:right w:val="none" w:sz="0" w:space="0" w:color="auto"/>
      </w:divBdr>
    </w:div>
    <w:div w:id="172111321">
      <w:bodyDiv w:val="1"/>
      <w:marLeft w:val="0"/>
      <w:marRight w:val="0"/>
      <w:marTop w:val="0"/>
      <w:marBottom w:val="0"/>
      <w:divBdr>
        <w:top w:val="none" w:sz="0" w:space="0" w:color="auto"/>
        <w:left w:val="none" w:sz="0" w:space="0" w:color="auto"/>
        <w:bottom w:val="none" w:sz="0" w:space="0" w:color="auto"/>
        <w:right w:val="none" w:sz="0" w:space="0" w:color="auto"/>
      </w:divBdr>
    </w:div>
    <w:div w:id="180558121">
      <w:bodyDiv w:val="1"/>
      <w:marLeft w:val="0"/>
      <w:marRight w:val="0"/>
      <w:marTop w:val="0"/>
      <w:marBottom w:val="0"/>
      <w:divBdr>
        <w:top w:val="none" w:sz="0" w:space="0" w:color="auto"/>
        <w:left w:val="none" w:sz="0" w:space="0" w:color="auto"/>
        <w:bottom w:val="none" w:sz="0" w:space="0" w:color="auto"/>
        <w:right w:val="none" w:sz="0" w:space="0" w:color="auto"/>
      </w:divBdr>
    </w:div>
    <w:div w:id="209734946">
      <w:bodyDiv w:val="1"/>
      <w:marLeft w:val="0"/>
      <w:marRight w:val="0"/>
      <w:marTop w:val="0"/>
      <w:marBottom w:val="0"/>
      <w:divBdr>
        <w:top w:val="none" w:sz="0" w:space="0" w:color="auto"/>
        <w:left w:val="none" w:sz="0" w:space="0" w:color="auto"/>
        <w:bottom w:val="none" w:sz="0" w:space="0" w:color="auto"/>
        <w:right w:val="none" w:sz="0" w:space="0" w:color="auto"/>
      </w:divBdr>
    </w:div>
    <w:div w:id="228001145">
      <w:bodyDiv w:val="1"/>
      <w:marLeft w:val="0"/>
      <w:marRight w:val="0"/>
      <w:marTop w:val="0"/>
      <w:marBottom w:val="0"/>
      <w:divBdr>
        <w:top w:val="none" w:sz="0" w:space="0" w:color="auto"/>
        <w:left w:val="none" w:sz="0" w:space="0" w:color="auto"/>
        <w:bottom w:val="none" w:sz="0" w:space="0" w:color="auto"/>
        <w:right w:val="none" w:sz="0" w:space="0" w:color="auto"/>
      </w:divBdr>
    </w:div>
    <w:div w:id="230115176">
      <w:bodyDiv w:val="1"/>
      <w:marLeft w:val="0"/>
      <w:marRight w:val="0"/>
      <w:marTop w:val="0"/>
      <w:marBottom w:val="0"/>
      <w:divBdr>
        <w:top w:val="none" w:sz="0" w:space="0" w:color="auto"/>
        <w:left w:val="none" w:sz="0" w:space="0" w:color="auto"/>
        <w:bottom w:val="none" w:sz="0" w:space="0" w:color="auto"/>
        <w:right w:val="none" w:sz="0" w:space="0" w:color="auto"/>
      </w:divBdr>
    </w:div>
    <w:div w:id="236595449">
      <w:bodyDiv w:val="1"/>
      <w:marLeft w:val="0"/>
      <w:marRight w:val="0"/>
      <w:marTop w:val="0"/>
      <w:marBottom w:val="0"/>
      <w:divBdr>
        <w:top w:val="none" w:sz="0" w:space="0" w:color="auto"/>
        <w:left w:val="none" w:sz="0" w:space="0" w:color="auto"/>
        <w:bottom w:val="none" w:sz="0" w:space="0" w:color="auto"/>
        <w:right w:val="none" w:sz="0" w:space="0" w:color="auto"/>
      </w:divBdr>
    </w:div>
    <w:div w:id="265888213">
      <w:bodyDiv w:val="1"/>
      <w:marLeft w:val="0"/>
      <w:marRight w:val="0"/>
      <w:marTop w:val="0"/>
      <w:marBottom w:val="0"/>
      <w:divBdr>
        <w:top w:val="none" w:sz="0" w:space="0" w:color="auto"/>
        <w:left w:val="none" w:sz="0" w:space="0" w:color="auto"/>
        <w:bottom w:val="none" w:sz="0" w:space="0" w:color="auto"/>
        <w:right w:val="none" w:sz="0" w:space="0" w:color="auto"/>
      </w:divBdr>
    </w:div>
    <w:div w:id="283971314">
      <w:bodyDiv w:val="1"/>
      <w:marLeft w:val="0"/>
      <w:marRight w:val="0"/>
      <w:marTop w:val="0"/>
      <w:marBottom w:val="0"/>
      <w:divBdr>
        <w:top w:val="none" w:sz="0" w:space="0" w:color="auto"/>
        <w:left w:val="none" w:sz="0" w:space="0" w:color="auto"/>
        <w:bottom w:val="none" w:sz="0" w:space="0" w:color="auto"/>
        <w:right w:val="none" w:sz="0" w:space="0" w:color="auto"/>
      </w:divBdr>
    </w:div>
    <w:div w:id="286621107">
      <w:bodyDiv w:val="1"/>
      <w:marLeft w:val="0"/>
      <w:marRight w:val="0"/>
      <w:marTop w:val="0"/>
      <w:marBottom w:val="0"/>
      <w:divBdr>
        <w:top w:val="none" w:sz="0" w:space="0" w:color="auto"/>
        <w:left w:val="none" w:sz="0" w:space="0" w:color="auto"/>
        <w:bottom w:val="none" w:sz="0" w:space="0" w:color="auto"/>
        <w:right w:val="none" w:sz="0" w:space="0" w:color="auto"/>
      </w:divBdr>
    </w:div>
    <w:div w:id="321353469">
      <w:bodyDiv w:val="1"/>
      <w:marLeft w:val="0"/>
      <w:marRight w:val="0"/>
      <w:marTop w:val="0"/>
      <w:marBottom w:val="0"/>
      <w:divBdr>
        <w:top w:val="none" w:sz="0" w:space="0" w:color="auto"/>
        <w:left w:val="none" w:sz="0" w:space="0" w:color="auto"/>
        <w:bottom w:val="none" w:sz="0" w:space="0" w:color="auto"/>
        <w:right w:val="none" w:sz="0" w:space="0" w:color="auto"/>
      </w:divBdr>
    </w:div>
    <w:div w:id="336082839">
      <w:bodyDiv w:val="1"/>
      <w:marLeft w:val="0"/>
      <w:marRight w:val="0"/>
      <w:marTop w:val="0"/>
      <w:marBottom w:val="0"/>
      <w:divBdr>
        <w:top w:val="none" w:sz="0" w:space="0" w:color="auto"/>
        <w:left w:val="none" w:sz="0" w:space="0" w:color="auto"/>
        <w:bottom w:val="none" w:sz="0" w:space="0" w:color="auto"/>
        <w:right w:val="none" w:sz="0" w:space="0" w:color="auto"/>
      </w:divBdr>
    </w:div>
    <w:div w:id="336467010">
      <w:bodyDiv w:val="1"/>
      <w:marLeft w:val="0"/>
      <w:marRight w:val="0"/>
      <w:marTop w:val="0"/>
      <w:marBottom w:val="0"/>
      <w:divBdr>
        <w:top w:val="none" w:sz="0" w:space="0" w:color="auto"/>
        <w:left w:val="none" w:sz="0" w:space="0" w:color="auto"/>
        <w:bottom w:val="none" w:sz="0" w:space="0" w:color="auto"/>
        <w:right w:val="none" w:sz="0" w:space="0" w:color="auto"/>
      </w:divBdr>
    </w:div>
    <w:div w:id="430319353">
      <w:bodyDiv w:val="1"/>
      <w:marLeft w:val="0"/>
      <w:marRight w:val="0"/>
      <w:marTop w:val="0"/>
      <w:marBottom w:val="0"/>
      <w:divBdr>
        <w:top w:val="none" w:sz="0" w:space="0" w:color="auto"/>
        <w:left w:val="none" w:sz="0" w:space="0" w:color="auto"/>
        <w:bottom w:val="none" w:sz="0" w:space="0" w:color="auto"/>
        <w:right w:val="none" w:sz="0" w:space="0" w:color="auto"/>
      </w:divBdr>
    </w:div>
    <w:div w:id="467478068">
      <w:bodyDiv w:val="1"/>
      <w:marLeft w:val="0"/>
      <w:marRight w:val="0"/>
      <w:marTop w:val="0"/>
      <w:marBottom w:val="0"/>
      <w:divBdr>
        <w:top w:val="none" w:sz="0" w:space="0" w:color="auto"/>
        <w:left w:val="none" w:sz="0" w:space="0" w:color="auto"/>
        <w:bottom w:val="none" w:sz="0" w:space="0" w:color="auto"/>
        <w:right w:val="none" w:sz="0" w:space="0" w:color="auto"/>
      </w:divBdr>
    </w:div>
    <w:div w:id="484131072">
      <w:bodyDiv w:val="1"/>
      <w:marLeft w:val="0"/>
      <w:marRight w:val="0"/>
      <w:marTop w:val="0"/>
      <w:marBottom w:val="0"/>
      <w:divBdr>
        <w:top w:val="none" w:sz="0" w:space="0" w:color="auto"/>
        <w:left w:val="none" w:sz="0" w:space="0" w:color="auto"/>
        <w:bottom w:val="none" w:sz="0" w:space="0" w:color="auto"/>
        <w:right w:val="none" w:sz="0" w:space="0" w:color="auto"/>
      </w:divBdr>
    </w:div>
    <w:div w:id="519979070">
      <w:bodyDiv w:val="1"/>
      <w:marLeft w:val="0"/>
      <w:marRight w:val="0"/>
      <w:marTop w:val="0"/>
      <w:marBottom w:val="0"/>
      <w:divBdr>
        <w:top w:val="none" w:sz="0" w:space="0" w:color="auto"/>
        <w:left w:val="none" w:sz="0" w:space="0" w:color="auto"/>
        <w:bottom w:val="none" w:sz="0" w:space="0" w:color="auto"/>
        <w:right w:val="none" w:sz="0" w:space="0" w:color="auto"/>
      </w:divBdr>
    </w:div>
    <w:div w:id="529033771">
      <w:bodyDiv w:val="1"/>
      <w:marLeft w:val="0"/>
      <w:marRight w:val="0"/>
      <w:marTop w:val="0"/>
      <w:marBottom w:val="0"/>
      <w:divBdr>
        <w:top w:val="none" w:sz="0" w:space="0" w:color="auto"/>
        <w:left w:val="none" w:sz="0" w:space="0" w:color="auto"/>
        <w:bottom w:val="none" w:sz="0" w:space="0" w:color="auto"/>
        <w:right w:val="none" w:sz="0" w:space="0" w:color="auto"/>
      </w:divBdr>
    </w:div>
    <w:div w:id="570163418">
      <w:bodyDiv w:val="1"/>
      <w:marLeft w:val="0"/>
      <w:marRight w:val="0"/>
      <w:marTop w:val="0"/>
      <w:marBottom w:val="0"/>
      <w:divBdr>
        <w:top w:val="none" w:sz="0" w:space="0" w:color="auto"/>
        <w:left w:val="none" w:sz="0" w:space="0" w:color="auto"/>
        <w:bottom w:val="none" w:sz="0" w:space="0" w:color="auto"/>
        <w:right w:val="none" w:sz="0" w:space="0" w:color="auto"/>
      </w:divBdr>
    </w:div>
    <w:div w:id="570820112">
      <w:bodyDiv w:val="1"/>
      <w:marLeft w:val="0"/>
      <w:marRight w:val="0"/>
      <w:marTop w:val="0"/>
      <w:marBottom w:val="0"/>
      <w:divBdr>
        <w:top w:val="none" w:sz="0" w:space="0" w:color="auto"/>
        <w:left w:val="none" w:sz="0" w:space="0" w:color="auto"/>
        <w:bottom w:val="none" w:sz="0" w:space="0" w:color="auto"/>
        <w:right w:val="none" w:sz="0" w:space="0" w:color="auto"/>
      </w:divBdr>
    </w:div>
    <w:div w:id="570966834">
      <w:bodyDiv w:val="1"/>
      <w:marLeft w:val="0"/>
      <w:marRight w:val="0"/>
      <w:marTop w:val="0"/>
      <w:marBottom w:val="0"/>
      <w:divBdr>
        <w:top w:val="none" w:sz="0" w:space="0" w:color="auto"/>
        <w:left w:val="none" w:sz="0" w:space="0" w:color="auto"/>
        <w:bottom w:val="none" w:sz="0" w:space="0" w:color="auto"/>
        <w:right w:val="none" w:sz="0" w:space="0" w:color="auto"/>
      </w:divBdr>
    </w:div>
    <w:div w:id="607271518">
      <w:bodyDiv w:val="1"/>
      <w:marLeft w:val="0"/>
      <w:marRight w:val="0"/>
      <w:marTop w:val="0"/>
      <w:marBottom w:val="0"/>
      <w:divBdr>
        <w:top w:val="none" w:sz="0" w:space="0" w:color="auto"/>
        <w:left w:val="none" w:sz="0" w:space="0" w:color="auto"/>
        <w:bottom w:val="none" w:sz="0" w:space="0" w:color="auto"/>
        <w:right w:val="none" w:sz="0" w:space="0" w:color="auto"/>
      </w:divBdr>
    </w:div>
    <w:div w:id="635381287">
      <w:bodyDiv w:val="1"/>
      <w:marLeft w:val="0"/>
      <w:marRight w:val="0"/>
      <w:marTop w:val="0"/>
      <w:marBottom w:val="0"/>
      <w:divBdr>
        <w:top w:val="none" w:sz="0" w:space="0" w:color="auto"/>
        <w:left w:val="none" w:sz="0" w:space="0" w:color="auto"/>
        <w:bottom w:val="none" w:sz="0" w:space="0" w:color="auto"/>
        <w:right w:val="none" w:sz="0" w:space="0" w:color="auto"/>
      </w:divBdr>
    </w:div>
    <w:div w:id="636959287">
      <w:bodyDiv w:val="1"/>
      <w:marLeft w:val="0"/>
      <w:marRight w:val="0"/>
      <w:marTop w:val="0"/>
      <w:marBottom w:val="0"/>
      <w:divBdr>
        <w:top w:val="none" w:sz="0" w:space="0" w:color="auto"/>
        <w:left w:val="none" w:sz="0" w:space="0" w:color="auto"/>
        <w:bottom w:val="none" w:sz="0" w:space="0" w:color="auto"/>
        <w:right w:val="none" w:sz="0" w:space="0" w:color="auto"/>
      </w:divBdr>
    </w:div>
    <w:div w:id="649751126">
      <w:bodyDiv w:val="1"/>
      <w:marLeft w:val="0"/>
      <w:marRight w:val="0"/>
      <w:marTop w:val="0"/>
      <w:marBottom w:val="0"/>
      <w:divBdr>
        <w:top w:val="none" w:sz="0" w:space="0" w:color="auto"/>
        <w:left w:val="none" w:sz="0" w:space="0" w:color="auto"/>
        <w:bottom w:val="none" w:sz="0" w:space="0" w:color="auto"/>
        <w:right w:val="none" w:sz="0" w:space="0" w:color="auto"/>
      </w:divBdr>
    </w:div>
    <w:div w:id="684598785">
      <w:bodyDiv w:val="1"/>
      <w:marLeft w:val="0"/>
      <w:marRight w:val="0"/>
      <w:marTop w:val="0"/>
      <w:marBottom w:val="0"/>
      <w:divBdr>
        <w:top w:val="none" w:sz="0" w:space="0" w:color="auto"/>
        <w:left w:val="none" w:sz="0" w:space="0" w:color="auto"/>
        <w:bottom w:val="none" w:sz="0" w:space="0" w:color="auto"/>
        <w:right w:val="none" w:sz="0" w:space="0" w:color="auto"/>
      </w:divBdr>
    </w:div>
    <w:div w:id="714280964">
      <w:bodyDiv w:val="1"/>
      <w:marLeft w:val="0"/>
      <w:marRight w:val="0"/>
      <w:marTop w:val="0"/>
      <w:marBottom w:val="0"/>
      <w:divBdr>
        <w:top w:val="none" w:sz="0" w:space="0" w:color="auto"/>
        <w:left w:val="none" w:sz="0" w:space="0" w:color="auto"/>
        <w:bottom w:val="none" w:sz="0" w:space="0" w:color="auto"/>
        <w:right w:val="none" w:sz="0" w:space="0" w:color="auto"/>
      </w:divBdr>
    </w:div>
    <w:div w:id="732582456">
      <w:bodyDiv w:val="1"/>
      <w:marLeft w:val="0"/>
      <w:marRight w:val="0"/>
      <w:marTop w:val="0"/>
      <w:marBottom w:val="0"/>
      <w:divBdr>
        <w:top w:val="none" w:sz="0" w:space="0" w:color="auto"/>
        <w:left w:val="none" w:sz="0" w:space="0" w:color="auto"/>
        <w:bottom w:val="none" w:sz="0" w:space="0" w:color="auto"/>
        <w:right w:val="none" w:sz="0" w:space="0" w:color="auto"/>
      </w:divBdr>
    </w:div>
    <w:div w:id="756099103">
      <w:bodyDiv w:val="1"/>
      <w:marLeft w:val="0"/>
      <w:marRight w:val="0"/>
      <w:marTop w:val="0"/>
      <w:marBottom w:val="0"/>
      <w:divBdr>
        <w:top w:val="none" w:sz="0" w:space="0" w:color="auto"/>
        <w:left w:val="none" w:sz="0" w:space="0" w:color="auto"/>
        <w:bottom w:val="none" w:sz="0" w:space="0" w:color="auto"/>
        <w:right w:val="none" w:sz="0" w:space="0" w:color="auto"/>
      </w:divBdr>
    </w:div>
    <w:div w:id="781266480">
      <w:bodyDiv w:val="1"/>
      <w:marLeft w:val="0"/>
      <w:marRight w:val="0"/>
      <w:marTop w:val="0"/>
      <w:marBottom w:val="0"/>
      <w:divBdr>
        <w:top w:val="none" w:sz="0" w:space="0" w:color="auto"/>
        <w:left w:val="none" w:sz="0" w:space="0" w:color="auto"/>
        <w:bottom w:val="none" w:sz="0" w:space="0" w:color="auto"/>
        <w:right w:val="none" w:sz="0" w:space="0" w:color="auto"/>
      </w:divBdr>
    </w:div>
    <w:div w:id="784497759">
      <w:bodyDiv w:val="1"/>
      <w:marLeft w:val="0"/>
      <w:marRight w:val="0"/>
      <w:marTop w:val="0"/>
      <w:marBottom w:val="0"/>
      <w:divBdr>
        <w:top w:val="none" w:sz="0" w:space="0" w:color="auto"/>
        <w:left w:val="none" w:sz="0" w:space="0" w:color="auto"/>
        <w:bottom w:val="none" w:sz="0" w:space="0" w:color="auto"/>
        <w:right w:val="none" w:sz="0" w:space="0" w:color="auto"/>
      </w:divBdr>
    </w:div>
    <w:div w:id="807279842">
      <w:bodyDiv w:val="1"/>
      <w:marLeft w:val="0"/>
      <w:marRight w:val="0"/>
      <w:marTop w:val="0"/>
      <w:marBottom w:val="0"/>
      <w:divBdr>
        <w:top w:val="none" w:sz="0" w:space="0" w:color="auto"/>
        <w:left w:val="none" w:sz="0" w:space="0" w:color="auto"/>
        <w:bottom w:val="none" w:sz="0" w:space="0" w:color="auto"/>
        <w:right w:val="none" w:sz="0" w:space="0" w:color="auto"/>
      </w:divBdr>
    </w:div>
    <w:div w:id="821847350">
      <w:bodyDiv w:val="1"/>
      <w:marLeft w:val="0"/>
      <w:marRight w:val="0"/>
      <w:marTop w:val="0"/>
      <w:marBottom w:val="0"/>
      <w:divBdr>
        <w:top w:val="none" w:sz="0" w:space="0" w:color="auto"/>
        <w:left w:val="none" w:sz="0" w:space="0" w:color="auto"/>
        <w:bottom w:val="none" w:sz="0" w:space="0" w:color="auto"/>
        <w:right w:val="none" w:sz="0" w:space="0" w:color="auto"/>
      </w:divBdr>
    </w:div>
    <w:div w:id="854929646">
      <w:bodyDiv w:val="1"/>
      <w:marLeft w:val="0"/>
      <w:marRight w:val="0"/>
      <w:marTop w:val="0"/>
      <w:marBottom w:val="0"/>
      <w:divBdr>
        <w:top w:val="none" w:sz="0" w:space="0" w:color="auto"/>
        <w:left w:val="none" w:sz="0" w:space="0" w:color="auto"/>
        <w:bottom w:val="none" w:sz="0" w:space="0" w:color="auto"/>
        <w:right w:val="none" w:sz="0" w:space="0" w:color="auto"/>
      </w:divBdr>
    </w:div>
    <w:div w:id="866454000">
      <w:bodyDiv w:val="1"/>
      <w:marLeft w:val="0"/>
      <w:marRight w:val="0"/>
      <w:marTop w:val="0"/>
      <w:marBottom w:val="0"/>
      <w:divBdr>
        <w:top w:val="none" w:sz="0" w:space="0" w:color="auto"/>
        <w:left w:val="none" w:sz="0" w:space="0" w:color="auto"/>
        <w:bottom w:val="none" w:sz="0" w:space="0" w:color="auto"/>
        <w:right w:val="none" w:sz="0" w:space="0" w:color="auto"/>
      </w:divBdr>
    </w:div>
    <w:div w:id="880441978">
      <w:bodyDiv w:val="1"/>
      <w:marLeft w:val="0"/>
      <w:marRight w:val="0"/>
      <w:marTop w:val="0"/>
      <w:marBottom w:val="0"/>
      <w:divBdr>
        <w:top w:val="none" w:sz="0" w:space="0" w:color="auto"/>
        <w:left w:val="none" w:sz="0" w:space="0" w:color="auto"/>
        <w:bottom w:val="none" w:sz="0" w:space="0" w:color="auto"/>
        <w:right w:val="none" w:sz="0" w:space="0" w:color="auto"/>
      </w:divBdr>
    </w:div>
    <w:div w:id="911963683">
      <w:bodyDiv w:val="1"/>
      <w:marLeft w:val="0"/>
      <w:marRight w:val="0"/>
      <w:marTop w:val="0"/>
      <w:marBottom w:val="0"/>
      <w:divBdr>
        <w:top w:val="none" w:sz="0" w:space="0" w:color="auto"/>
        <w:left w:val="none" w:sz="0" w:space="0" w:color="auto"/>
        <w:bottom w:val="none" w:sz="0" w:space="0" w:color="auto"/>
        <w:right w:val="none" w:sz="0" w:space="0" w:color="auto"/>
      </w:divBdr>
    </w:div>
    <w:div w:id="924411547">
      <w:bodyDiv w:val="1"/>
      <w:marLeft w:val="0"/>
      <w:marRight w:val="0"/>
      <w:marTop w:val="0"/>
      <w:marBottom w:val="0"/>
      <w:divBdr>
        <w:top w:val="none" w:sz="0" w:space="0" w:color="auto"/>
        <w:left w:val="none" w:sz="0" w:space="0" w:color="auto"/>
        <w:bottom w:val="none" w:sz="0" w:space="0" w:color="auto"/>
        <w:right w:val="none" w:sz="0" w:space="0" w:color="auto"/>
      </w:divBdr>
    </w:div>
    <w:div w:id="954407429">
      <w:bodyDiv w:val="1"/>
      <w:marLeft w:val="0"/>
      <w:marRight w:val="0"/>
      <w:marTop w:val="0"/>
      <w:marBottom w:val="0"/>
      <w:divBdr>
        <w:top w:val="none" w:sz="0" w:space="0" w:color="auto"/>
        <w:left w:val="none" w:sz="0" w:space="0" w:color="auto"/>
        <w:bottom w:val="none" w:sz="0" w:space="0" w:color="auto"/>
        <w:right w:val="none" w:sz="0" w:space="0" w:color="auto"/>
      </w:divBdr>
    </w:div>
    <w:div w:id="1028027143">
      <w:bodyDiv w:val="1"/>
      <w:marLeft w:val="0"/>
      <w:marRight w:val="0"/>
      <w:marTop w:val="0"/>
      <w:marBottom w:val="0"/>
      <w:divBdr>
        <w:top w:val="none" w:sz="0" w:space="0" w:color="auto"/>
        <w:left w:val="none" w:sz="0" w:space="0" w:color="auto"/>
        <w:bottom w:val="none" w:sz="0" w:space="0" w:color="auto"/>
        <w:right w:val="none" w:sz="0" w:space="0" w:color="auto"/>
      </w:divBdr>
    </w:div>
    <w:div w:id="1062295721">
      <w:bodyDiv w:val="1"/>
      <w:marLeft w:val="0"/>
      <w:marRight w:val="0"/>
      <w:marTop w:val="0"/>
      <w:marBottom w:val="0"/>
      <w:divBdr>
        <w:top w:val="none" w:sz="0" w:space="0" w:color="auto"/>
        <w:left w:val="none" w:sz="0" w:space="0" w:color="auto"/>
        <w:bottom w:val="none" w:sz="0" w:space="0" w:color="auto"/>
        <w:right w:val="none" w:sz="0" w:space="0" w:color="auto"/>
      </w:divBdr>
    </w:div>
    <w:div w:id="1067265910">
      <w:bodyDiv w:val="1"/>
      <w:marLeft w:val="0"/>
      <w:marRight w:val="0"/>
      <w:marTop w:val="0"/>
      <w:marBottom w:val="0"/>
      <w:divBdr>
        <w:top w:val="none" w:sz="0" w:space="0" w:color="auto"/>
        <w:left w:val="none" w:sz="0" w:space="0" w:color="auto"/>
        <w:bottom w:val="none" w:sz="0" w:space="0" w:color="auto"/>
        <w:right w:val="none" w:sz="0" w:space="0" w:color="auto"/>
      </w:divBdr>
    </w:div>
    <w:div w:id="1112751099">
      <w:bodyDiv w:val="1"/>
      <w:marLeft w:val="0"/>
      <w:marRight w:val="0"/>
      <w:marTop w:val="0"/>
      <w:marBottom w:val="0"/>
      <w:divBdr>
        <w:top w:val="none" w:sz="0" w:space="0" w:color="auto"/>
        <w:left w:val="none" w:sz="0" w:space="0" w:color="auto"/>
        <w:bottom w:val="none" w:sz="0" w:space="0" w:color="auto"/>
        <w:right w:val="none" w:sz="0" w:space="0" w:color="auto"/>
      </w:divBdr>
    </w:div>
    <w:div w:id="1142652013">
      <w:bodyDiv w:val="1"/>
      <w:marLeft w:val="0"/>
      <w:marRight w:val="0"/>
      <w:marTop w:val="0"/>
      <w:marBottom w:val="0"/>
      <w:divBdr>
        <w:top w:val="none" w:sz="0" w:space="0" w:color="auto"/>
        <w:left w:val="none" w:sz="0" w:space="0" w:color="auto"/>
        <w:bottom w:val="none" w:sz="0" w:space="0" w:color="auto"/>
        <w:right w:val="none" w:sz="0" w:space="0" w:color="auto"/>
      </w:divBdr>
    </w:div>
    <w:div w:id="1150319695">
      <w:bodyDiv w:val="1"/>
      <w:marLeft w:val="0"/>
      <w:marRight w:val="0"/>
      <w:marTop w:val="0"/>
      <w:marBottom w:val="0"/>
      <w:divBdr>
        <w:top w:val="none" w:sz="0" w:space="0" w:color="auto"/>
        <w:left w:val="none" w:sz="0" w:space="0" w:color="auto"/>
        <w:bottom w:val="none" w:sz="0" w:space="0" w:color="auto"/>
        <w:right w:val="none" w:sz="0" w:space="0" w:color="auto"/>
      </w:divBdr>
    </w:div>
    <w:div w:id="1162236711">
      <w:bodyDiv w:val="1"/>
      <w:marLeft w:val="0"/>
      <w:marRight w:val="0"/>
      <w:marTop w:val="0"/>
      <w:marBottom w:val="0"/>
      <w:divBdr>
        <w:top w:val="none" w:sz="0" w:space="0" w:color="auto"/>
        <w:left w:val="none" w:sz="0" w:space="0" w:color="auto"/>
        <w:bottom w:val="none" w:sz="0" w:space="0" w:color="auto"/>
        <w:right w:val="none" w:sz="0" w:space="0" w:color="auto"/>
      </w:divBdr>
    </w:div>
    <w:div w:id="1165434330">
      <w:bodyDiv w:val="1"/>
      <w:marLeft w:val="0"/>
      <w:marRight w:val="0"/>
      <w:marTop w:val="0"/>
      <w:marBottom w:val="0"/>
      <w:divBdr>
        <w:top w:val="none" w:sz="0" w:space="0" w:color="auto"/>
        <w:left w:val="none" w:sz="0" w:space="0" w:color="auto"/>
        <w:bottom w:val="none" w:sz="0" w:space="0" w:color="auto"/>
        <w:right w:val="none" w:sz="0" w:space="0" w:color="auto"/>
      </w:divBdr>
    </w:div>
    <w:div w:id="1174102222">
      <w:bodyDiv w:val="1"/>
      <w:marLeft w:val="0"/>
      <w:marRight w:val="0"/>
      <w:marTop w:val="0"/>
      <w:marBottom w:val="0"/>
      <w:divBdr>
        <w:top w:val="none" w:sz="0" w:space="0" w:color="auto"/>
        <w:left w:val="none" w:sz="0" w:space="0" w:color="auto"/>
        <w:bottom w:val="none" w:sz="0" w:space="0" w:color="auto"/>
        <w:right w:val="none" w:sz="0" w:space="0" w:color="auto"/>
      </w:divBdr>
    </w:div>
    <w:div w:id="1229724234">
      <w:bodyDiv w:val="1"/>
      <w:marLeft w:val="0"/>
      <w:marRight w:val="0"/>
      <w:marTop w:val="0"/>
      <w:marBottom w:val="0"/>
      <w:divBdr>
        <w:top w:val="none" w:sz="0" w:space="0" w:color="auto"/>
        <w:left w:val="none" w:sz="0" w:space="0" w:color="auto"/>
        <w:bottom w:val="none" w:sz="0" w:space="0" w:color="auto"/>
        <w:right w:val="none" w:sz="0" w:space="0" w:color="auto"/>
      </w:divBdr>
    </w:div>
    <w:div w:id="1326128009">
      <w:bodyDiv w:val="1"/>
      <w:marLeft w:val="0"/>
      <w:marRight w:val="0"/>
      <w:marTop w:val="0"/>
      <w:marBottom w:val="0"/>
      <w:divBdr>
        <w:top w:val="none" w:sz="0" w:space="0" w:color="auto"/>
        <w:left w:val="none" w:sz="0" w:space="0" w:color="auto"/>
        <w:bottom w:val="none" w:sz="0" w:space="0" w:color="auto"/>
        <w:right w:val="none" w:sz="0" w:space="0" w:color="auto"/>
      </w:divBdr>
    </w:div>
    <w:div w:id="1421872843">
      <w:bodyDiv w:val="1"/>
      <w:marLeft w:val="0"/>
      <w:marRight w:val="0"/>
      <w:marTop w:val="0"/>
      <w:marBottom w:val="0"/>
      <w:divBdr>
        <w:top w:val="none" w:sz="0" w:space="0" w:color="auto"/>
        <w:left w:val="none" w:sz="0" w:space="0" w:color="auto"/>
        <w:bottom w:val="none" w:sz="0" w:space="0" w:color="auto"/>
        <w:right w:val="none" w:sz="0" w:space="0" w:color="auto"/>
      </w:divBdr>
    </w:div>
    <w:div w:id="1435902780">
      <w:bodyDiv w:val="1"/>
      <w:marLeft w:val="0"/>
      <w:marRight w:val="0"/>
      <w:marTop w:val="0"/>
      <w:marBottom w:val="0"/>
      <w:divBdr>
        <w:top w:val="none" w:sz="0" w:space="0" w:color="auto"/>
        <w:left w:val="none" w:sz="0" w:space="0" w:color="auto"/>
        <w:bottom w:val="none" w:sz="0" w:space="0" w:color="auto"/>
        <w:right w:val="none" w:sz="0" w:space="0" w:color="auto"/>
      </w:divBdr>
    </w:div>
    <w:div w:id="1441216292">
      <w:bodyDiv w:val="1"/>
      <w:marLeft w:val="0"/>
      <w:marRight w:val="0"/>
      <w:marTop w:val="0"/>
      <w:marBottom w:val="0"/>
      <w:divBdr>
        <w:top w:val="none" w:sz="0" w:space="0" w:color="auto"/>
        <w:left w:val="none" w:sz="0" w:space="0" w:color="auto"/>
        <w:bottom w:val="none" w:sz="0" w:space="0" w:color="auto"/>
        <w:right w:val="none" w:sz="0" w:space="0" w:color="auto"/>
      </w:divBdr>
    </w:div>
    <w:div w:id="1473980537">
      <w:bodyDiv w:val="1"/>
      <w:marLeft w:val="0"/>
      <w:marRight w:val="0"/>
      <w:marTop w:val="0"/>
      <w:marBottom w:val="0"/>
      <w:divBdr>
        <w:top w:val="none" w:sz="0" w:space="0" w:color="auto"/>
        <w:left w:val="none" w:sz="0" w:space="0" w:color="auto"/>
        <w:bottom w:val="none" w:sz="0" w:space="0" w:color="auto"/>
        <w:right w:val="none" w:sz="0" w:space="0" w:color="auto"/>
      </w:divBdr>
    </w:div>
    <w:div w:id="1483304745">
      <w:bodyDiv w:val="1"/>
      <w:marLeft w:val="0"/>
      <w:marRight w:val="0"/>
      <w:marTop w:val="0"/>
      <w:marBottom w:val="0"/>
      <w:divBdr>
        <w:top w:val="none" w:sz="0" w:space="0" w:color="auto"/>
        <w:left w:val="none" w:sz="0" w:space="0" w:color="auto"/>
        <w:bottom w:val="none" w:sz="0" w:space="0" w:color="auto"/>
        <w:right w:val="none" w:sz="0" w:space="0" w:color="auto"/>
      </w:divBdr>
    </w:div>
    <w:div w:id="1489126558">
      <w:bodyDiv w:val="1"/>
      <w:marLeft w:val="0"/>
      <w:marRight w:val="0"/>
      <w:marTop w:val="0"/>
      <w:marBottom w:val="0"/>
      <w:divBdr>
        <w:top w:val="none" w:sz="0" w:space="0" w:color="auto"/>
        <w:left w:val="none" w:sz="0" w:space="0" w:color="auto"/>
        <w:bottom w:val="none" w:sz="0" w:space="0" w:color="auto"/>
        <w:right w:val="none" w:sz="0" w:space="0" w:color="auto"/>
      </w:divBdr>
    </w:div>
    <w:div w:id="1506167876">
      <w:bodyDiv w:val="1"/>
      <w:marLeft w:val="0"/>
      <w:marRight w:val="0"/>
      <w:marTop w:val="0"/>
      <w:marBottom w:val="0"/>
      <w:divBdr>
        <w:top w:val="none" w:sz="0" w:space="0" w:color="auto"/>
        <w:left w:val="none" w:sz="0" w:space="0" w:color="auto"/>
        <w:bottom w:val="none" w:sz="0" w:space="0" w:color="auto"/>
        <w:right w:val="none" w:sz="0" w:space="0" w:color="auto"/>
      </w:divBdr>
    </w:div>
    <w:div w:id="1515421164">
      <w:bodyDiv w:val="1"/>
      <w:marLeft w:val="0"/>
      <w:marRight w:val="0"/>
      <w:marTop w:val="0"/>
      <w:marBottom w:val="0"/>
      <w:divBdr>
        <w:top w:val="none" w:sz="0" w:space="0" w:color="auto"/>
        <w:left w:val="none" w:sz="0" w:space="0" w:color="auto"/>
        <w:bottom w:val="none" w:sz="0" w:space="0" w:color="auto"/>
        <w:right w:val="none" w:sz="0" w:space="0" w:color="auto"/>
      </w:divBdr>
    </w:div>
    <w:div w:id="1520660649">
      <w:bodyDiv w:val="1"/>
      <w:marLeft w:val="0"/>
      <w:marRight w:val="0"/>
      <w:marTop w:val="0"/>
      <w:marBottom w:val="0"/>
      <w:divBdr>
        <w:top w:val="none" w:sz="0" w:space="0" w:color="auto"/>
        <w:left w:val="none" w:sz="0" w:space="0" w:color="auto"/>
        <w:bottom w:val="none" w:sz="0" w:space="0" w:color="auto"/>
        <w:right w:val="none" w:sz="0" w:space="0" w:color="auto"/>
      </w:divBdr>
    </w:div>
    <w:div w:id="1531063037">
      <w:bodyDiv w:val="1"/>
      <w:marLeft w:val="0"/>
      <w:marRight w:val="0"/>
      <w:marTop w:val="0"/>
      <w:marBottom w:val="0"/>
      <w:divBdr>
        <w:top w:val="none" w:sz="0" w:space="0" w:color="auto"/>
        <w:left w:val="none" w:sz="0" w:space="0" w:color="auto"/>
        <w:bottom w:val="none" w:sz="0" w:space="0" w:color="auto"/>
        <w:right w:val="none" w:sz="0" w:space="0" w:color="auto"/>
      </w:divBdr>
    </w:div>
    <w:div w:id="1550876218">
      <w:bodyDiv w:val="1"/>
      <w:marLeft w:val="0"/>
      <w:marRight w:val="0"/>
      <w:marTop w:val="0"/>
      <w:marBottom w:val="0"/>
      <w:divBdr>
        <w:top w:val="none" w:sz="0" w:space="0" w:color="auto"/>
        <w:left w:val="none" w:sz="0" w:space="0" w:color="auto"/>
        <w:bottom w:val="none" w:sz="0" w:space="0" w:color="auto"/>
        <w:right w:val="none" w:sz="0" w:space="0" w:color="auto"/>
      </w:divBdr>
    </w:div>
    <w:div w:id="1553998045">
      <w:bodyDiv w:val="1"/>
      <w:marLeft w:val="0"/>
      <w:marRight w:val="0"/>
      <w:marTop w:val="0"/>
      <w:marBottom w:val="0"/>
      <w:divBdr>
        <w:top w:val="none" w:sz="0" w:space="0" w:color="auto"/>
        <w:left w:val="none" w:sz="0" w:space="0" w:color="auto"/>
        <w:bottom w:val="none" w:sz="0" w:space="0" w:color="auto"/>
        <w:right w:val="none" w:sz="0" w:space="0" w:color="auto"/>
      </w:divBdr>
    </w:div>
    <w:div w:id="1567839470">
      <w:bodyDiv w:val="1"/>
      <w:marLeft w:val="0"/>
      <w:marRight w:val="0"/>
      <w:marTop w:val="0"/>
      <w:marBottom w:val="0"/>
      <w:divBdr>
        <w:top w:val="none" w:sz="0" w:space="0" w:color="auto"/>
        <w:left w:val="none" w:sz="0" w:space="0" w:color="auto"/>
        <w:bottom w:val="none" w:sz="0" w:space="0" w:color="auto"/>
        <w:right w:val="none" w:sz="0" w:space="0" w:color="auto"/>
      </w:divBdr>
    </w:div>
    <w:div w:id="1581018700">
      <w:bodyDiv w:val="1"/>
      <w:marLeft w:val="0"/>
      <w:marRight w:val="0"/>
      <w:marTop w:val="0"/>
      <w:marBottom w:val="0"/>
      <w:divBdr>
        <w:top w:val="none" w:sz="0" w:space="0" w:color="auto"/>
        <w:left w:val="none" w:sz="0" w:space="0" w:color="auto"/>
        <w:bottom w:val="none" w:sz="0" w:space="0" w:color="auto"/>
        <w:right w:val="none" w:sz="0" w:space="0" w:color="auto"/>
      </w:divBdr>
    </w:div>
    <w:div w:id="1619069918">
      <w:bodyDiv w:val="1"/>
      <w:marLeft w:val="0"/>
      <w:marRight w:val="0"/>
      <w:marTop w:val="0"/>
      <w:marBottom w:val="0"/>
      <w:divBdr>
        <w:top w:val="none" w:sz="0" w:space="0" w:color="auto"/>
        <w:left w:val="none" w:sz="0" w:space="0" w:color="auto"/>
        <w:bottom w:val="none" w:sz="0" w:space="0" w:color="auto"/>
        <w:right w:val="none" w:sz="0" w:space="0" w:color="auto"/>
      </w:divBdr>
    </w:div>
    <w:div w:id="1621380351">
      <w:bodyDiv w:val="1"/>
      <w:marLeft w:val="0"/>
      <w:marRight w:val="0"/>
      <w:marTop w:val="0"/>
      <w:marBottom w:val="0"/>
      <w:divBdr>
        <w:top w:val="none" w:sz="0" w:space="0" w:color="auto"/>
        <w:left w:val="none" w:sz="0" w:space="0" w:color="auto"/>
        <w:bottom w:val="none" w:sz="0" w:space="0" w:color="auto"/>
        <w:right w:val="none" w:sz="0" w:space="0" w:color="auto"/>
      </w:divBdr>
    </w:div>
    <w:div w:id="1668440930">
      <w:bodyDiv w:val="1"/>
      <w:marLeft w:val="0"/>
      <w:marRight w:val="0"/>
      <w:marTop w:val="0"/>
      <w:marBottom w:val="0"/>
      <w:divBdr>
        <w:top w:val="none" w:sz="0" w:space="0" w:color="auto"/>
        <w:left w:val="none" w:sz="0" w:space="0" w:color="auto"/>
        <w:bottom w:val="none" w:sz="0" w:space="0" w:color="auto"/>
        <w:right w:val="none" w:sz="0" w:space="0" w:color="auto"/>
      </w:divBdr>
    </w:div>
    <w:div w:id="1672293318">
      <w:bodyDiv w:val="1"/>
      <w:marLeft w:val="0"/>
      <w:marRight w:val="0"/>
      <w:marTop w:val="0"/>
      <w:marBottom w:val="0"/>
      <w:divBdr>
        <w:top w:val="none" w:sz="0" w:space="0" w:color="auto"/>
        <w:left w:val="none" w:sz="0" w:space="0" w:color="auto"/>
        <w:bottom w:val="none" w:sz="0" w:space="0" w:color="auto"/>
        <w:right w:val="none" w:sz="0" w:space="0" w:color="auto"/>
      </w:divBdr>
    </w:div>
    <w:div w:id="1684162627">
      <w:bodyDiv w:val="1"/>
      <w:marLeft w:val="0"/>
      <w:marRight w:val="0"/>
      <w:marTop w:val="0"/>
      <w:marBottom w:val="0"/>
      <w:divBdr>
        <w:top w:val="none" w:sz="0" w:space="0" w:color="auto"/>
        <w:left w:val="none" w:sz="0" w:space="0" w:color="auto"/>
        <w:bottom w:val="none" w:sz="0" w:space="0" w:color="auto"/>
        <w:right w:val="none" w:sz="0" w:space="0" w:color="auto"/>
      </w:divBdr>
    </w:div>
    <w:div w:id="1690716307">
      <w:bodyDiv w:val="1"/>
      <w:marLeft w:val="0"/>
      <w:marRight w:val="0"/>
      <w:marTop w:val="0"/>
      <w:marBottom w:val="0"/>
      <w:divBdr>
        <w:top w:val="none" w:sz="0" w:space="0" w:color="auto"/>
        <w:left w:val="none" w:sz="0" w:space="0" w:color="auto"/>
        <w:bottom w:val="none" w:sz="0" w:space="0" w:color="auto"/>
        <w:right w:val="none" w:sz="0" w:space="0" w:color="auto"/>
      </w:divBdr>
    </w:div>
    <w:div w:id="1701127579">
      <w:bodyDiv w:val="1"/>
      <w:marLeft w:val="0"/>
      <w:marRight w:val="0"/>
      <w:marTop w:val="0"/>
      <w:marBottom w:val="0"/>
      <w:divBdr>
        <w:top w:val="none" w:sz="0" w:space="0" w:color="auto"/>
        <w:left w:val="none" w:sz="0" w:space="0" w:color="auto"/>
        <w:bottom w:val="none" w:sz="0" w:space="0" w:color="auto"/>
        <w:right w:val="none" w:sz="0" w:space="0" w:color="auto"/>
      </w:divBdr>
    </w:div>
    <w:div w:id="1733776078">
      <w:bodyDiv w:val="1"/>
      <w:marLeft w:val="0"/>
      <w:marRight w:val="0"/>
      <w:marTop w:val="0"/>
      <w:marBottom w:val="0"/>
      <w:divBdr>
        <w:top w:val="none" w:sz="0" w:space="0" w:color="auto"/>
        <w:left w:val="none" w:sz="0" w:space="0" w:color="auto"/>
        <w:bottom w:val="none" w:sz="0" w:space="0" w:color="auto"/>
        <w:right w:val="none" w:sz="0" w:space="0" w:color="auto"/>
      </w:divBdr>
    </w:div>
    <w:div w:id="1742559646">
      <w:bodyDiv w:val="1"/>
      <w:marLeft w:val="0"/>
      <w:marRight w:val="0"/>
      <w:marTop w:val="0"/>
      <w:marBottom w:val="0"/>
      <w:divBdr>
        <w:top w:val="none" w:sz="0" w:space="0" w:color="auto"/>
        <w:left w:val="none" w:sz="0" w:space="0" w:color="auto"/>
        <w:bottom w:val="none" w:sz="0" w:space="0" w:color="auto"/>
        <w:right w:val="none" w:sz="0" w:space="0" w:color="auto"/>
      </w:divBdr>
    </w:div>
    <w:div w:id="1751585314">
      <w:bodyDiv w:val="1"/>
      <w:marLeft w:val="0"/>
      <w:marRight w:val="0"/>
      <w:marTop w:val="0"/>
      <w:marBottom w:val="0"/>
      <w:divBdr>
        <w:top w:val="none" w:sz="0" w:space="0" w:color="auto"/>
        <w:left w:val="none" w:sz="0" w:space="0" w:color="auto"/>
        <w:bottom w:val="none" w:sz="0" w:space="0" w:color="auto"/>
        <w:right w:val="none" w:sz="0" w:space="0" w:color="auto"/>
      </w:divBdr>
    </w:div>
    <w:div w:id="1779523855">
      <w:bodyDiv w:val="1"/>
      <w:marLeft w:val="0"/>
      <w:marRight w:val="0"/>
      <w:marTop w:val="0"/>
      <w:marBottom w:val="0"/>
      <w:divBdr>
        <w:top w:val="none" w:sz="0" w:space="0" w:color="auto"/>
        <w:left w:val="none" w:sz="0" w:space="0" w:color="auto"/>
        <w:bottom w:val="none" w:sz="0" w:space="0" w:color="auto"/>
        <w:right w:val="none" w:sz="0" w:space="0" w:color="auto"/>
      </w:divBdr>
    </w:div>
    <w:div w:id="1819573574">
      <w:bodyDiv w:val="1"/>
      <w:marLeft w:val="0"/>
      <w:marRight w:val="0"/>
      <w:marTop w:val="0"/>
      <w:marBottom w:val="0"/>
      <w:divBdr>
        <w:top w:val="none" w:sz="0" w:space="0" w:color="auto"/>
        <w:left w:val="none" w:sz="0" w:space="0" w:color="auto"/>
        <w:bottom w:val="none" w:sz="0" w:space="0" w:color="auto"/>
        <w:right w:val="none" w:sz="0" w:space="0" w:color="auto"/>
      </w:divBdr>
    </w:div>
    <w:div w:id="1824463586">
      <w:bodyDiv w:val="1"/>
      <w:marLeft w:val="0"/>
      <w:marRight w:val="0"/>
      <w:marTop w:val="0"/>
      <w:marBottom w:val="0"/>
      <w:divBdr>
        <w:top w:val="none" w:sz="0" w:space="0" w:color="auto"/>
        <w:left w:val="none" w:sz="0" w:space="0" w:color="auto"/>
        <w:bottom w:val="none" w:sz="0" w:space="0" w:color="auto"/>
        <w:right w:val="none" w:sz="0" w:space="0" w:color="auto"/>
      </w:divBdr>
    </w:div>
    <w:div w:id="1840346806">
      <w:bodyDiv w:val="1"/>
      <w:marLeft w:val="0"/>
      <w:marRight w:val="0"/>
      <w:marTop w:val="0"/>
      <w:marBottom w:val="0"/>
      <w:divBdr>
        <w:top w:val="none" w:sz="0" w:space="0" w:color="auto"/>
        <w:left w:val="none" w:sz="0" w:space="0" w:color="auto"/>
        <w:bottom w:val="none" w:sz="0" w:space="0" w:color="auto"/>
        <w:right w:val="none" w:sz="0" w:space="0" w:color="auto"/>
      </w:divBdr>
    </w:div>
    <w:div w:id="1875075425">
      <w:bodyDiv w:val="1"/>
      <w:marLeft w:val="0"/>
      <w:marRight w:val="0"/>
      <w:marTop w:val="0"/>
      <w:marBottom w:val="0"/>
      <w:divBdr>
        <w:top w:val="none" w:sz="0" w:space="0" w:color="auto"/>
        <w:left w:val="none" w:sz="0" w:space="0" w:color="auto"/>
        <w:bottom w:val="none" w:sz="0" w:space="0" w:color="auto"/>
        <w:right w:val="none" w:sz="0" w:space="0" w:color="auto"/>
      </w:divBdr>
    </w:div>
    <w:div w:id="1947997813">
      <w:bodyDiv w:val="1"/>
      <w:marLeft w:val="0"/>
      <w:marRight w:val="0"/>
      <w:marTop w:val="0"/>
      <w:marBottom w:val="0"/>
      <w:divBdr>
        <w:top w:val="none" w:sz="0" w:space="0" w:color="auto"/>
        <w:left w:val="none" w:sz="0" w:space="0" w:color="auto"/>
        <w:bottom w:val="none" w:sz="0" w:space="0" w:color="auto"/>
        <w:right w:val="none" w:sz="0" w:space="0" w:color="auto"/>
      </w:divBdr>
    </w:div>
    <w:div w:id="1988780478">
      <w:bodyDiv w:val="1"/>
      <w:marLeft w:val="0"/>
      <w:marRight w:val="0"/>
      <w:marTop w:val="0"/>
      <w:marBottom w:val="0"/>
      <w:divBdr>
        <w:top w:val="none" w:sz="0" w:space="0" w:color="auto"/>
        <w:left w:val="none" w:sz="0" w:space="0" w:color="auto"/>
        <w:bottom w:val="none" w:sz="0" w:space="0" w:color="auto"/>
        <w:right w:val="none" w:sz="0" w:space="0" w:color="auto"/>
      </w:divBdr>
    </w:div>
    <w:div w:id="1992052199">
      <w:bodyDiv w:val="1"/>
      <w:marLeft w:val="0"/>
      <w:marRight w:val="0"/>
      <w:marTop w:val="0"/>
      <w:marBottom w:val="0"/>
      <w:divBdr>
        <w:top w:val="none" w:sz="0" w:space="0" w:color="auto"/>
        <w:left w:val="none" w:sz="0" w:space="0" w:color="auto"/>
        <w:bottom w:val="none" w:sz="0" w:space="0" w:color="auto"/>
        <w:right w:val="none" w:sz="0" w:space="0" w:color="auto"/>
      </w:divBdr>
    </w:div>
    <w:div w:id="2021738487">
      <w:bodyDiv w:val="1"/>
      <w:marLeft w:val="0"/>
      <w:marRight w:val="0"/>
      <w:marTop w:val="0"/>
      <w:marBottom w:val="0"/>
      <w:divBdr>
        <w:top w:val="none" w:sz="0" w:space="0" w:color="auto"/>
        <w:left w:val="none" w:sz="0" w:space="0" w:color="auto"/>
        <w:bottom w:val="none" w:sz="0" w:space="0" w:color="auto"/>
        <w:right w:val="none" w:sz="0" w:space="0" w:color="auto"/>
      </w:divBdr>
    </w:div>
    <w:div w:id="2049142105">
      <w:bodyDiv w:val="1"/>
      <w:marLeft w:val="0"/>
      <w:marRight w:val="0"/>
      <w:marTop w:val="0"/>
      <w:marBottom w:val="0"/>
      <w:divBdr>
        <w:top w:val="none" w:sz="0" w:space="0" w:color="auto"/>
        <w:left w:val="none" w:sz="0" w:space="0" w:color="auto"/>
        <w:bottom w:val="none" w:sz="0" w:space="0" w:color="auto"/>
        <w:right w:val="none" w:sz="0" w:space="0" w:color="auto"/>
      </w:divBdr>
    </w:div>
    <w:div w:id="2066445573">
      <w:bodyDiv w:val="1"/>
      <w:marLeft w:val="0"/>
      <w:marRight w:val="0"/>
      <w:marTop w:val="0"/>
      <w:marBottom w:val="0"/>
      <w:divBdr>
        <w:top w:val="none" w:sz="0" w:space="0" w:color="auto"/>
        <w:left w:val="none" w:sz="0" w:space="0" w:color="auto"/>
        <w:bottom w:val="none" w:sz="0" w:space="0" w:color="auto"/>
        <w:right w:val="none" w:sz="0" w:space="0" w:color="auto"/>
      </w:divBdr>
    </w:div>
    <w:div w:id="2087796642">
      <w:bodyDiv w:val="1"/>
      <w:marLeft w:val="0"/>
      <w:marRight w:val="0"/>
      <w:marTop w:val="0"/>
      <w:marBottom w:val="0"/>
      <w:divBdr>
        <w:top w:val="none" w:sz="0" w:space="0" w:color="auto"/>
        <w:left w:val="none" w:sz="0" w:space="0" w:color="auto"/>
        <w:bottom w:val="none" w:sz="0" w:space="0" w:color="auto"/>
        <w:right w:val="none" w:sz="0" w:space="0" w:color="auto"/>
      </w:divBdr>
    </w:div>
    <w:div w:id="2109353670">
      <w:bodyDiv w:val="1"/>
      <w:marLeft w:val="0"/>
      <w:marRight w:val="0"/>
      <w:marTop w:val="0"/>
      <w:marBottom w:val="0"/>
      <w:divBdr>
        <w:top w:val="none" w:sz="0" w:space="0" w:color="auto"/>
        <w:left w:val="none" w:sz="0" w:space="0" w:color="auto"/>
        <w:bottom w:val="none" w:sz="0" w:space="0" w:color="auto"/>
        <w:right w:val="none" w:sz="0" w:space="0" w:color="auto"/>
      </w:divBdr>
    </w:div>
    <w:div w:id="2116247008">
      <w:bodyDiv w:val="1"/>
      <w:marLeft w:val="0"/>
      <w:marRight w:val="0"/>
      <w:marTop w:val="0"/>
      <w:marBottom w:val="0"/>
      <w:divBdr>
        <w:top w:val="none" w:sz="0" w:space="0" w:color="auto"/>
        <w:left w:val="none" w:sz="0" w:space="0" w:color="auto"/>
        <w:bottom w:val="none" w:sz="0" w:space="0" w:color="auto"/>
        <w:right w:val="none" w:sz="0" w:space="0" w:color="auto"/>
      </w:divBdr>
    </w:div>
    <w:div w:id="214639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6403.teluq.ca/files/2018/02/edu6403_recherche_activite_5_texte.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du6403.teluq.ca/files/2018/02/edu6403_recherche_activite_5_texte.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E726C-A350-E045-856D-2D2D03B6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1791</Words>
  <Characters>9852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11620</CharactersWithSpaces>
  <SharedDoc>false</SharedDoc>
  <HLinks>
    <vt:vector size="330" baseType="variant">
      <vt:variant>
        <vt:i4>786519</vt:i4>
      </vt:variant>
      <vt:variant>
        <vt:i4>315</vt:i4>
      </vt:variant>
      <vt:variant>
        <vt:i4>0</vt:i4>
      </vt:variant>
      <vt:variant>
        <vt:i4>5</vt:i4>
      </vt:variant>
      <vt:variant>
        <vt:lpwstr>http://www.teluq.ca/aruc-gats</vt:lpwstr>
      </vt:variant>
      <vt:variant>
        <vt:lpwstr/>
      </vt:variant>
      <vt:variant>
        <vt:i4>4653075</vt:i4>
      </vt:variant>
      <vt:variant>
        <vt:i4>312</vt:i4>
      </vt:variant>
      <vt:variant>
        <vt:i4>0</vt:i4>
      </vt:variant>
      <vt:variant>
        <vt:i4>5</vt:i4>
      </vt:variant>
      <vt:variant>
        <vt:lpwstr>http://ojs.uwindsor.ca/ojs/leddy/index.php/SSJ/article/view/2878/2348</vt:lpwstr>
      </vt:variant>
      <vt:variant>
        <vt:lpwstr/>
      </vt:variant>
      <vt:variant>
        <vt:i4>5701686</vt:i4>
      </vt:variant>
      <vt:variant>
        <vt:i4>309</vt:i4>
      </vt:variant>
      <vt:variant>
        <vt:i4>0</vt:i4>
      </vt:variant>
      <vt:variant>
        <vt:i4>5</vt:i4>
      </vt:variant>
      <vt:variant>
        <vt:lpwstr>http://www.insee.fr/fr/ffc/docs_ffc/es393-394d.pdf</vt:lpwstr>
      </vt:variant>
      <vt:variant>
        <vt:lpwstr/>
      </vt:variant>
      <vt:variant>
        <vt:i4>1769537</vt:i4>
      </vt:variant>
      <vt:variant>
        <vt:i4>306</vt:i4>
      </vt:variant>
      <vt:variant>
        <vt:i4>0</vt:i4>
      </vt:variant>
      <vt:variant>
        <vt:i4>5</vt:i4>
      </vt:variant>
      <vt:variant>
        <vt:lpwstr>http://www.carra.gouv.qc.ca/fra/faq/faq_participants.htm</vt:lpwstr>
      </vt:variant>
      <vt:variant>
        <vt:lpwstr>retour_travail</vt:lpwstr>
      </vt:variant>
      <vt:variant>
        <vt:i4>5439494</vt:i4>
      </vt:variant>
      <vt:variant>
        <vt:i4>303</vt:i4>
      </vt:variant>
      <vt:variant>
        <vt:i4>0</vt:i4>
      </vt:variant>
      <vt:variant>
        <vt:i4>5</vt:i4>
      </vt:variant>
      <vt:variant>
        <vt:lpwstr>http://www.mess.gouv.qc.ca/publications/pdf/GD_rapport_commission_nationale_JLBedard.pdf</vt:lpwstr>
      </vt:variant>
      <vt:variant>
        <vt:lpwstr/>
      </vt:variant>
      <vt:variant>
        <vt:i4>1835061</vt:i4>
      </vt:variant>
      <vt:variant>
        <vt:i4>296</vt:i4>
      </vt:variant>
      <vt:variant>
        <vt:i4>0</vt:i4>
      </vt:variant>
      <vt:variant>
        <vt:i4>5</vt:i4>
      </vt:variant>
      <vt:variant>
        <vt:lpwstr/>
      </vt:variant>
      <vt:variant>
        <vt:lpwstr>_Toc490047558</vt:lpwstr>
      </vt:variant>
      <vt:variant>
        <vt:i4>1835061</vt:i4>
      </vt:variant>
      <vt:variant>
        <vt:i4>290</vt:i4>
      </vt:variant>
      <vt:variant>
        <vt:i4>0</vt:i4>
      </vt:variant>
      <vt:variant>
        <vt:i4>5</vt:i4>
      </vt:variant>
      <vt:variant>
        <vt:lpwstr/>
      </vt:variant>
      <vt:variant>
        <vt:lpwstr>_Toc490047557</vt:lpwstr>
      </vt:variant>
      <vt:variant>
        <vt:i4>1835061</vt:i4>
      </vt:variant>
      <vt:variant>
        <vt:i4>284</vt:i4>
      </vt:variant>
      <vt:variant>
        <vt:i4>0</vt:i4>
      </vt:variant>
      <vt:variant>
        <vt:i4>5</vt:i4>
      </vt:variant>
      <vt:variant>
        <vt:lpwstr/>
      </vt:variant>
      <vt:variant>
        <vt:lpwstr>_Toc490047556</vt:lpwstr>
      </vt:variant>
      <vt:variant>
        <vt:i4>1835061</vt:i4>
      </vt:variant>
      <vt:variant>
        <vt:i4>278</vt:i4>
      </vt:variant>
      <vt:variant>
        <vt:i4>0</vt:i4>
      </vt:variant>
      <vt:variant>
        <vt:i4>5</vt:i4>
      </vt:variant>
      <vt:variant>
        <vt:lpwstr/>
      </vt:variant>
      <vt:variant>
        <vt:lpwstr>_Toc490047555</vt:lpwstr>
      </vt:variant>
      <vt:variant>
        <vt:i4>1835061</vt:i4>
      </vt:variant>
      <vt:variant>
        <vt:i4>272</vt:i4>
      </vt:variant>
      <vt:variant>
        <vt:i4>0</vt:i4>
      </vt:variant>
      <vt:variant>
        <vt:i4>5</vt:i4>
      </vt:variant>
      <vt:variant>
        <vt:lpwstr/>
      </vt:variant>
      <vt:variant>
        <vt:lpwstr>_Toc490047554</vt:lpwstr>
      </vt:variant>
      <vt:variant>
        <vt:i4>1835061</vt:i4>
      </vt:variant>
      <vt:variant>
        <vt:i4>266</vt:i4>
      </vt:variant>
      <vt:variant>
        <vt:i4>0</vt:i4>
      </vt:variant>
      <vt:variant>
        <vt:i4>5</vt:i4>
      </vt:variant>
      <vt:variant>
        <vt:lpwstr/>
      </vt:variant>
      <vt:variant>
        <vt:lpwstr>_Toc490047553</vt:lpwstr>
      </vt:variant>
      <vt:variant>
        <vt:i4>1835061</vt:i4>
      </vt:variant>
      <vt:variant>
        <vt:i4>260</vt:i4>
      </vt:variant>
      <vt:variant>
        <vt:i4>0</vt:i4>
      </vt:variant>
      <vt:variant>
        <vt:i4>5</vt:i4>
      </vt:variant>
      <vt:variant>
        <vt:lpwstr/>
      </vt:variant>
      <vt:variant>
        <vt:lpwstr>_Toc490047552</vt:lpwstr>
      </vt:variant>
      <vt:variant>
        <vt:i4>1835061</vt:i4>
      </vt:variant>
      <vt:variant>
        <vt:i4>254</vt:i4>
      </vt:variant>
      <vt:variant>
        <vt:i4>0</vt:i4>
      </vt:variant>
      <vt:variant>
        <vt:i4>5</vt:i4>
      </vt:variant>
      <vt:variant>
        <vt:lpwstr/>
      </vt:variant>
      <vt:variant>
        <vt:lpwstr>_Toc490047551</vt:lpwstr>
      </vt:variant>
      <vt:variant>
        <vt:i4>1835061</vt:i4>
      </vt:variant>
      <vt:variant>
        <vt:i4>248</vt:i4>
      </vt:variant>
      <vt:variant>
        <vt:i4>0</vt:i4>
      </vt:variant>
      <vt:variant>
        <vt:i4>5</vt:i4>
      </vt:variant>
      <vt:variant>
        <vt:lpwstr/>
      </vt:variant>
      <vt:variant>
        <vt:lpwstr>_Toc490047550</vt:lpwstr>
      </vt:variant>
      <vt:variant>
        <vt:i4>1900597</vt:i4>
      </vt:variant>
      <vt:variant>
        <vt:i4>242</vt:i4>
      </vt:variant>
      <vt:variant>
        <vt:i4>0</vt:i4>
      </vt:variant>
      <vt:variant>
        <vt:i4>5</vt:i4>
      </vt:variant>
      <vt:variant>
        <vt:lpwstr/>
      </vt:variant>
      <vt:variant>
        <vt:lpwstr>_Toc490047549</vt:lpwstr>
      </vt:variant>
      <vt:variant>
        <vt:i4>1900597</vt:i4>
      </vt:variant>
      <vt:variant>
        <vt:i4>236</vt:i4>
      </vt:variant>
      <vt:variant>
        <vt:i4>0</vt:i4>
      </vt:variant>
      <vt:variant>
        <vt:i4>5</vt:i4>
      </vt:variant>
      <vt:variant>
        <vt:lpwstr/>
      </vt:variant>
      <vt:variant>
        <vt:lpwstr>_Toc490047548</vt:lpwstr>
      </vt:variant>
      <vt:variant>
        <vt:i4>1900597</vt:i4>
      </vt:variant>
      <vt:variant>
        <vt:i4>230</vt:i4>
      </vt:variant>
      <vt:variant>
        <vt:i4>0</vt:i4>
      </vt:variant>
      <vt:variant>
        <vt:i4>5</vt:i4>
      </vt:variant>
      <vt:variant>
        <vt:lpwstr/>
      </vt:variant>
      <vt:variant>
        <vt:lpwstr>_Toc490047547</vt:lpwstr>
      </vt:variant>
      <vt:variant>
        <vt:i4>1900597</vt:i4>
      </vt:variant>
      <vt:variant>
        <vt:i4>224</vt:i4>
      </vt:variant>
      <vt:variant>
        <vt:i4>0</vt:i4>
      </vt:variant>
      <vt:variant>
        <vt:i4>5</vt:i4>
      </vt:variant>
      <vt:variant>
        <vt:lpwstr/>
      </vt:variant>
      <vt:variant>
        <vt:lpwstr>_Toc490047546</vt:lpwstr>
      </vt:variant>
      <vt:variant>
        <vt:i4>1900597</vt:i4>
      </vt:variant>
      <vt:variant>
        <vt:i4>218</vt:i4>
      </vt:variant>
      <vt:variant>
        <vt:i4>0</vt:i4>
      </vt:variant>
      <vt:variant>
        <vt:i4>5</vt:i4>
      </vt:variant>
      <vt:variant>
        <vt:lpwstr/>
      </vt:variant>
      <vt:variant>
        <vt:lpwstr>_Toc490047545</vt:lpwstr>
      </vt:variant>
      <vt:variant>
        <vt:i4>1900597</vt:i4>
      </vt:variant>
      <vt:variant>
        <vt:i4>212</vt:i4>
      </vt:variant>
      <vt:variant>
        <vt:i4>0</vt:i4>
      </vt:variant>
      <vt:variant>
        <vt:i4>5</vt:i4>
      </vt:variant>
      <vt:variant>
        <vt:lpwstr/>
      </vt:variant>
      <vt:variant>
        <vt:lpwstr>_Toc490047544</vt:lpwstr>
      </vt:variant>
      <vt:variant>
        <vt:i4>1900597</vt:i4>
      </vt:variant>
      <vt:variant>
        <vt:i4>206</vt:i4>
      </vt:variant>
      <vt:variant>
        <vt:i4>0</vt:i4>
      </vt:variant>
      <vt:variant>
        <vt:i4>5</vt:i4>
      </vt:variant>
      <vt:variant>
        <vt:lpwstr/>
      </vt:variant>
      <vt:variant>
        <vt:lpwstr>_Toc490047543</vt:lpwstr>
      </vt:variant>
      <vt:variant>
        <vt:i4>1900597</vt:i4>
      </vt:variant>
      <vt:variant>
        <vt:i4>200</vt:i4>
      </vt:variant>
      <vt:variant>
        <vt:i4>0</vt:i4>
      </vt:variant>
      <vt:variant>
        <vt:i4>5</vt:i4>
      </vt:variant>
      <vt:variant>
        <vt:lpwstr/>
      </vt:variant>
      <vt:variant>
        <vt:lpwstr>_Toc490047542</vt:lpwstr>
      </vt:variant>
      <vt:variant>
        <vt:i4>1900597</vt:i4>
      </vt:variant>
      <vt:variant>
        <vt:i4>194</vt:i4>
      </vt:variant>
      <vt:variant>
        <vt:i4>0</vt:i4>
      </vt:variant>
      <vt:variant>
        <vt:i4>5</vt:i4>
      </vt:variant>
      <vt:variant>
        <vt:lpwstr/>
      </vt:variant>
      <vt:variant>
        <vt:lpwstr>_Toc490047541</vt:lpwstr>
      </vt:variant>
      <vt:variant>
        <vt:i4>1900597</vt:i4>
      </vt:variant>
      <vt:variant>
        <vt:i4>188</vt:i4>
      </vt:variant>
      <vt:variant>
        <vt:i4>0</vt:i4>
      </vt:variant>
      <vt:variant>
        <vt:i4>5</vt:i4>
      </vt:variant>
      <vt:variant>
        <vt:lpwstr/>
      </vt:variant>
      <vt:variant>
        <vt:lpwstr>_Toc490047540</vt:lpwstr>
      </vt:variant>
      <vt:variant>
        <vt:i4>1703989</vt:i4>
      </vt:variant>
      <vt:variant>
        <vt:i4>182</vt:i4>
      </vt:variant>
      <vt:variant>
        <vt:i4>0</vt:i4>
      </vt:variant>
      <vt:variant>
        <vt:i4>5</vt:i4>
      </vt:variant>
      <vt:variant>
        <vt:lpwstr/>
      </vt:variant>
      <vt:variant>
        <vt:lpwstr>_Toc490047539</vt:lpwstr>
      </vt:variant>
      <vt:variant>
        <vt:i4>1703989</vt:i4>
      </vt:variant>
      <vt:variant>
        <vt:i4>176</vt:i4>
      </vt:variant>
      <vt:variant>
        <vt:i4>0</vt:i4>
      </vt:variant>
      <vt:variant>
        <vt:i4>5</vt:i4>
      </vt:variant>
      <vt:variant>
        <vt:lpwstr/>
      </vt:variant>
      <vt:variant>
        <vt:lpwstr>_Toc490047538</vt:lpwstr>
      </vt:variant>
      <vt:variant>
        <vt:i4>1703989</vt:i4>
      </vt:variant>
      <vt:variant>
        <vt:i4>170</vt:i4>
      </vt:variant>
      <vt:variant>
        <vt:i4>0</vt:i4>
      </vt:variant>
      <vt:variant>
        <vt:i4>5</vt:i4>
      </vt:variant>
      <vt:variant>
        <vt:lpwstr/>
      </vt:variant>
      <vt:variant>
        <vt:lpwstr>_Toc490047537</vt:lpwstr>
      </vt:variant>
      <vt:variant>
        <vt:i4>1703989</vt:i4>
      </vt:variant>
      <vt:variant>
        <vt:i4>164</vt:i4>
      </vt:variant>
      <vt:variant>
        <vt:i4>0</vt:i4>
      </vt:variant>
      <vt:variant>
        <vt:i4>5</vt:i4>
      </vt:variant>
      <vt:variant>
        <vt:lpwstr/>
      </vt:variant>
      <vt:variant>
        <vt:lpwstr>_Toc490047536</vt:lpwstr>
      </vt:variant>
      <vt:variant>
        <vt:i4>1703989</vt:i4>
      </vt:variant>
      <vt:variant>
        <vt:i4>158</vt:i4>
      </vt:variant>
      <vt:variant>
        <vt:i4>0</vt:i4>
      </vt:variant>
      <vt:variant>
        <vt:i4>5</vt:i4>
      </vt:variant>
      <vt:variant>
        <vt:lpwstr/>
      </vt:variant>
      <vt:variant>
        <vt:lpwstr>_Toc490047535</vt:lpwstr>
      </vt:variant>
      <vt:variant>
        <vt:i4>1703989</vt:i4>
      </vt:variant>
      <vt:variant>
        <vt:i4>152</vt:i4>
      </vt:variant>
      <vt:variant>
        <vt:i4>0</vt:i4>
      </vt:variant>
      <vt:variant>
        <vt:i4>5</vt:i4>
      </vt:variant>
      <vt:variant>
        <vt:lpwstr/>
      </vt:variant>
      <vt:variant>
        <vt:lpwstr>_Toc490047534</vt:lpwstr>
      </vt:variant>
      <vt:variant>
        <vt:i4>1703989</vt:i4>
      </vt:variant>
      <vt:variant>
        <vt:i4>146</vt:i4>
      </vt:variant>
      <vt:variant>
        <vt:i4>0</vt:i4>
      </vt:variant>
      <vt:variant>
        <vt:i4>5</vt:i4>
      </vt:variant>
      <vt:variant>
        <vt:lpwstr/>
      </vt:variant>
      <vt:variant>
        <vt:lpwstr>_Toc490047533</vt:lpwstr>
      </vt:variant>
      <vt:variant>
        <vt:i4>1703989</vt:i4>
      </vt:variant>
      <vt:variant>
        <vt:i4>140</vt:i4>
      </vt:variant>
      <vt:variant>
        <vt:i4>0</vt:i4>
      </vt:variant>
      <vt:variant>
        <vt:i4>5</vt:i4>
      </vt:variant>
      <vt:variant>
        <vt:lpwstr/>
      </vt:variant>
      <vt:variant>
        <vt:lpwstr>_Toc490047532</vt:lpwstr>
      </vt:variant>
      <vt:variant>
        <vt:i4>1703989</vt:i4>
      </vt:variant>
      <vt:variant>
        <vt:i4>134</vt:i4>
      </vt:variant>
      <vt:variant>
        <vt:i4>0</vt:i4>
      </vt:variant>
      <vt:variant>
        <vt:i4>5</vt:i4>
      </vt:variant>
      <vt:variant>
        <vt:lpwstr/>
      </vt:variant>
      <vt:variant>
        <vt:lpwstr>_Toc490047531</vt:lpwstr>
      </vt:variant>
      <vt:variant>
        <vt:i4>1703989</vt:i4>
      </vt:variant>
      <vt:variant>
        <vt:i4>128</vt:i4>
      </vt:variant>
      <vt:variant>
        <vt:i4>0</vt:i4>
      </vt:variant>
      <vt:variant>
        <vt:i4>5</vt:i4>
      </vt:variant>
      <vt:variant>
        <vt:lpwstr/>
      </vt:variant>
      <vt:variant>
        <vt:lpwstr>_Toc490047530</vt:lpwstr>
      </vt:variant>
      <vt:variant>
        <vt:i4>1769525</vt:i4>
      </vt:variant>
      <vt:variant>
        <vt:i4>122</vt:i4>
      </vt:variant>
      <vt:variant>
        <vt:i4>0</vt:i4>
      </vt:variant>
      <vt:variant>
        <vt:i4>5</vt:i4>
      </vt:variant>
      <vt:variant>
        <vt:lpwstr/>
      </vt:variant>
      <vt:variant>
        <vt:lpwstr>_Toc490047529</vt:lpwstr>
      </vt:variant>
      <vt:variant>
        <vt:i4>1769525</vt:i4>
      </vt:variant>
      <vt:variant>
        <vt:i4>116</vt:i4>
      </vt:variant>
      <vt:variant>
        <vt:i4>0</vt:i4>
      </vt:variant>
      <vt:variant>
        <vt:i4>5</vt:i4>
      </vt:variant>
      <vt:variant>
        <vt:lpwstr/>
      </vt:variant>
      <vt:variant>
        <vt:lpwstr>_Toc490047528</vt:lpwstr>
      </vt:variant>
      <vt:variant>
        <vt:i4>1769525</vt:i4>
      </vt:variant>
      <vt:variant>
        <vt:i4>110</vt:i4>
      </vt:variant>
      <vt:variant>
        <vt:i4>0</vt:i4>
      </vt:variant>
      <vt:variant>
        <vt:i4>5</vt:i4>
      </vt:variant>
      <vt:variant>
        <vt:lpwstr/>
      </vt:variant>
      <vt:variant>
        <vt:lpwstr>_Toc490047527</vt:lpwstr>
      </vt:variant>
      <vt:variant>
        <vt:i4>1769525</vt:i4>
      </vt:variant>
      <vt:variant>
        <vt:i4>104</vt:i4>
      </vt:variant>
      <vt:variant>
        <vt:i4>0</vt:i4>
      </vt:variant>
      <vt:variant>
        <vt:i4>5</vt:i4>
      </vt:variant>
      <vt:variant>
        <vt:lpwstr/>
      </vt:variant>
      <vt:variant>
        <vt:lpwstr>_Toc490047526</vt:lpwstr>
      </vt:variant>
      <vt:variant>
        <vt:i4>1769525</vt:i4>
      </vt:variant>
      <vt:variant>
        <vt:i4>98</vt:i4>
      </vt:variant>
      <vt:variant>
        <vt:i4>0</vt:i4>
      </vt:variant>
      <vt:variant>
        <vt:i4>5</vt:i4>
      </vt:variant>
      <vt:variant>
        <vt:lpwstr/>
      </vt:variant>
      <vt:variant>
        <vt:lpwstr>_Toc490047525</vt:lpwstr>
      </vt:variant>
      <vt:variant>
        <vt:i4>1769525</vt:i4>
      </vt:variant>
      <vt:variant>
        <vt:i4>92</vt:i4>
      </vt:variant>
      <vt:variant>
        <vt:i4>0</vt:i4>
      </vt:variant>
      <vt:variant>
        <vt:i4>5</vt:i4>
      </vt:variant>
      <vt:variant>
        <vt:lpwstr/>
      </vt:variant>
      <vt:variant>
        <vt:lpwstr>_Toc490047524</vt:lpwstr>
      </vt:variant>
      <vt:variant>
        <vt:i4>1769525</vt:i4>
      </vt:variant>
      <vt:variant>
        <vt:i4>86</vt:i4>
      </vt:variant>
      <vt:variant>
        <vt:i4>0</vt:i4>
      </vt:variant>
      <vt:variant>
        <vt:i4>5</vt:i4>
      </vt:variant>
      <vt:variant>
        <vt:lpwstr/>
      </vt:variant>
      <vt:variant>
        <vt:lpwstr>_Toc490047523</vt:lpwstr>
      </vt:variant>
      <vt:variant>
        <vt:i4>1769525</vt:i4>
      </vt:variant>
      <vt:variant>
        <vt:i4>80</vt:i4>
      </vt:variant>
      <vt:variant>
        <vt:i4>0</vt:i4>
      </vt:variant>
      <vt:variant>
        <vt:i4>5</vt:i4>
      </vt:variant>
      <vt:variant>
        <vt:lpwstr/>
      </vt:variant>
      <vt:variant>
        <vt:lpwstr>_Toc490047522</vt:lpwstr>
      </vt:variant>
      <vt:variant>
        <vt:i4>1769525</vt:i4>
      </vt:variant>
      <vt:variant>
        <vt:i4>74</vt:i4>
      </vt:variant>
      <vt:variant>
        <vt:i4>0</vt:i4>
      </vt:variant>
      <vt:variant>
        <vt:i4>5</vt:i4>
      </vt:variant>
      <vt:variant>
        <vt:lpwstr/>
      </vt:variant>
      <vt:variant>
        <vt:lpwstr>_Toc490047521</vt:lpwstr>
      </vt:variant>
      <vt:variant>
        <vt:i4>1769525</vt:i4>
      </vt:variant>
      <vt:variant>
        <vt:i4>68</vt:i4>
      </vt:variant>
      <vt:variant>
        <vt:i4>0</vt:i4>
      </vt:variant>
      <vt:variant>
        <vt:i4>5</vt:i4>
      </vt:variant>
      <vt:variant>
        <vt:lpwstr/>
      </vt:variant>
      <vt:variant>
        <vt:lpwstr>_Toc490047520</vt:lpwstr>
      </vt:variant>
      <vt:variant>
        <vt:i4>1572917</vt:i4>
      </vt:variant>
      <vt:variant>
        <vt:i4>62</vt:i4>
      </vt:variant>
      <vt:variant>
        <vt:i4>0</vt:i4>
      </vt:variant>
      <vt:variant>
        <vt:i4>5</vt:i4>
      </vt:variant>
      <vt:variant>
        <vt:lpwstr/>
      </vt:variant>
      <vt:variant>
        <vt:lpwstr>_Toc490047519</vt:lpwstr>
      </vt:variant>
      <vt:variant>
        <vt:i4>1572917</vt:i4>
      </vt:variant>
      <vt:variant>
        <vt:i4>56</vt:i4>
      </vt:variant>
      <vt:variant>
        <vt:i4>0</vt:i4>
      </vt:variant>
      <vt:variant>
        <vt:i4>5</vt:i4>
      </vt:variant>
      <vt:variant>
        <vt:lpwstr/>
      </vt:variant>
      <vt:variant>
        <vt:lpwstr>_Toc490047518</vt:lpwstr>
      </vt:variant>
      <vt:variant>
        <vt:i4>1572917</vt:i4>
      </vt:variant>
      <vt:variant>
        <vt:i4>50</vt:i4>
      </vt:variant>
      <vt:variant>
        <vt:i4>0</vt:i4>
      </vt:variant>
      <vt:variant>
        <vt:i4>5</vt:i4>
      </vt:variant>
      <vt:variant>
        <vt:lpwstr/>
      </vt:variant>
      <vt:variant>
        <vt:lpwstr>_Toc490047517</vt:lpwstr>
      </vt:variant>
      <vt:variant>
        <vt:i4>1572917</vt:i4>
      </vt:variant>
      <vt:variant>
        <vt:i4>44</vt:i4>
      </vt:variant>
      <vt:variant>
        <vt:i4>0</vt:i4>
      </vt:variant>
      <vt:variant>
        <vt:i4>5</vt:i4>
      </vt:variant>
      <vt:variant>
        <vt:lpwstr/>
      </vt:variant>
      <vt:variant>
        <vt:lpwstr>_Toc490047516</vt:lpwstr>
      </vt:variant>
      <vt:variant>
        <vt:i4>1572917</vt:i4>
      </vt:variant>
      <vt:variant>
        <vt:i4>38</vt:i4>
      </vt:variant>
      <vt:variant>
        <vt:i4>0</vt:i4>
      </vt:variant>
      <vt:variant>
        <vt:i4>5</vt:i4>
      </vt:variant>
      <vt:variant>
        <vt:lpwstr/>
      </vt:variant>
      <vt:variant>
        <vt:lpwstr>_Toc490047515</vt:lpwstr>
      </vt:variant>
      <vt:variant>
        <vt:i4>1572917</vt:i4>
      </vt:variant>
      <vt:variant>
        <vt:i4>32</vt:i4>
      </vt:variant>
      <vt:variant>
        <vt:i4>0</vt:i4>
      </vt:variant>
      <vt:variant>
        <vt:i4>5</vt:i4>
      </vt:variant>
      <vt:variant>
        <vt:lpwstr/>
      </vt:variant>
      <vt:variant>
        <vt:lpwstr>_Toc490047514</vt:lpwstr>
      </vt:variant>
      <vt:variant>
        <vt:i4>1572917</vt:i4>
      </vt:variant>
      <vt:variant>
        <vt:i4>26</vt:i4>
      </vt:variant>
      <vt:variant>
        <vt:i4>0</vt:i4>
      </vt:variant>
      <vt:variant>
        <vt:i4>5</vt:i4>
      </vt:variant>
      <vt:variant>
        <vt:lpwstr/>
      </vt:variant>
      <vt:variant>
        <vt:lpwstr>_Toc490047513</vt:lpwstr>
      </vt:variant>
      <vt:variant>
        <vt:i4>1572917</vt:i4>
      </vt:variant>
      <vt:variant>
        <vt:i4>20</vt:i4>
      </vt:variant>
      <vt:variant>
        <vt:i4>0</vt:i4>
      </vt:variant>
      <vt:variant>
        <vt:i4>5</vt:i4>
      </vt:variant>
      <vt:variant>
        <vt:lpwstr/>
      </vt:variant>
      <vt:variant>
        <vt:lpwstr>_Toc490047512</vt:lpwstr>
      </vt:variant>
      <vt:variant>
        <vt:i4>1572917</vt:i4>
      </vt:variant>
      <vt:variant>
        <vt:i4>14</vt:i4>
      </vt:variant>
      <vt:variant>
        <vt:i4>0</vt:i4>
      </vt:variant>
      <vt:variant>
        <vt:i4>5</vt:i4>
      </vt:variant>
      <vt:variant>
        <vt:lpwstr/>
      </vt:variant>
      <vt:variant>
        <vt:lpwstr>_Toc490047511</vt:lpwstr>
      </vt:variant>
      <vt:variant>
        <vt:i4>1572917</vt:i4>
      </vt:variant>
      <vt:variant>
        <vt:i4>8</vt:i4>
      </vt:variant>
      <vt:variant>
        <vt:i4>0</vt:i4>
      </vt:variant>
      <vt:variant>
        <vt:i4>5</vt:i4>
      </vt:variant>
      <vt:variant>
        <vt:lpwstr/>
      </vt:variant>
      <vt:variant>
        <vt:lpwstr>_Toc490047510</vt:lpwstr>
      </vt:variant>
      <vt:variant>
        <vt:i4>1638453</vt:i4>
      </vt:variant>
      <vt:variant>
        <vt:i4>2</vt:i4>
      </vt:variant>
      <vt:variant>
        <vt:i4>0</vt:i4>
      </vt:variant>
      <vt:variant>
        <vt:i4>5</vt:i4>
      </vt:variant>
      <vt:variant>
        <vt:lpwstr/>
      </vt:variant>
      <vt:variant>
        <vt:lpwstr>_Toc490047509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dc:creator>
  <cp:keywords/>
  <cp:lastModifiedBy>Utilisateur Microsoft Office</cp:lastModifiedBy>
  <cp:revision>4</cp:revision>
  <cp:lastPrinted>2018-01-31T16:23:00Z</cp:lastPrinted>
  <dcterms:created xsi:type="dcterms:W3CDTF">2018-03-22T18:06:00Z</dcterms:created>
  <dcterms:modified xsi:type="dcterms:W3CDTF">2018-03-27T14:49:00Z</dcterms:modified>
</cp:coreProperties>
</file>